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3FDE6" w14:textId="2AFA9BB4" w:rsidR="00D719C0" w:rsidRDefault="00D719C0">
      <w:pPr>
        <w:spacing w:before="50"/>
        <w:ind w:left="946" w:right="1425"/>
        <w:jc w:val="center"/>
        <w:rPr>
          <w:b/>
          <w:sz w:val="32"/>
        </w:rPr>
      </w:pPr>
      <w:r>
        <w:rPr>
          <w:b/>
          <w:sz w:val="32"/>
        </w:rPr>
        <w:t>RCC Institute of Information Technology</w:t>
      </w:r>
    </w:p>
    <w:p w14:paraId="6B340C46" w14:textId="3D0CCDF0" w:rsidR="00D719C0" w:rsidRDefault="00D719C0">
      <w:pPr>
        <w:spacing w:before="50"/>
        <w:ind w:left="946" w:right="1425"/>
        <w:jc w:val="center"/>
        <w:rPr>
          <w:b/>
          <w:sz w:val="32"/>
        </w:rPr>
      </w:pPr>
      <w:r>
        <w:rPr>
          <w:b/>
          <w:sz w:val="32"/>
        </w:rPr>
        <w:t>Canal south Road, Beliaghata, Kolkata-700 015</w:t>
      </w:r>
    </w:p>
    <w:p w14:paraId="06ACCA4E" w14:textId="77777777" w:rsidR="00D719C0" w:rsidRDefault="00D719C0">
      <w:pPr>
        <w:spacing w:before="50"/>
        <w:ind w:left="946" w:right="1425"/>
        <w:jc w:val="center"/>
        <w:rPr>
          <w:b/>
          <w:sz w:val="32"/>
        </w:rPr>
      </w:pPr>
    </w:p>
    <w:p w14:paraId="10DBB373" w14:textId="30EF8EBA" w:rsidR="00642139" w:rsidRDefault="001D2DB4">
      <w:pPr>
        <w:spacing w:before="50"/>
        <w:ind w:left="946" w:right="1425"/>
        <w:jc w:val="center"/>
        <w:rPr>
          <w:b/>
          <w:spacing w:val="-2"/>
          <w:sz w:val="32"/>
        </w:rPr>
      </w:pPr>
      <w:r>
        <w:rPr>
          <w:b/>
          <w:sz w:val="32"/>
        </w:rPr>
        <w:t>EXPRESSION</w:t>
      </w:r>
      <w:r>
        <w:rPr>
          <w:b/>
          <w:spacing w:val="-8"/>
          <w:sz w:val="32"/>
        </w:rPr>
        <w:t xml:space="preserve"> </w:t>
      </w:r>
      <w:r>
        <w:rPr>
          <w:b/>
          <w:sz w:val="32"/>
        </w:rPr>
        <w:t>OF</w:t>
      </w:r>
      <w:r>
        <w:rPr>
          <w:b/>
          <w:spacing w:val="-10"/>
          <w:sz w:val="32"/>
        </w:rPr>
        <w:t xml:space="preserve"> </w:t>
      </w:r>
      <w:r>
        <w:rPr>
          <w:b/>
          <w:spacing w:val="-2"/>
          <w:sz w:val="32"/>
        </w:rPr>
        <w:t>INTEREST</w:t>
      </w:r>
    </w:p>
    <w:p w14:paraId="6649875C" w14:textId="77777777" w:rsidR="00F67392" w:rsidRDefault="00F67392">
      <w:pPr>
        <w:spacing w:before="50"/>
        <w:ind w:left="946" w:right="1425"/>
        <w:jc w:val="center"/>
        <w:rPr>
          <w:b/>
          <w:spacing w:val="-2"/>
          <w:sz w:val="32"/>
        </w:rPr>
      </w:pPr>
    </w:p>
    <w:p w14:paraId="71434A29" w14:textId="5EC9297D" w:rsidR="00AA1805" w:rsidRDefault="00AA1805">
      <w:pPr>
        <w:spacing w:before="50"/>
        <w:ind w:left="946" w:right="1425"/>
        <w:jc w:val="center"/>
        <w:rPr>
          <w:b/>
          <w:sz w:val="32"/>
        </w:rPr>
      </w:pPr>
      <w:r>
        <w:rPr>
          <w:b/>
          <w:spacing w:val="-2"/>
          <w:sz w:val="32"/>
        </w:rPr>
        <w:t>RCCIIT/EOI/001/2025-26</w:t>
      </w:r>
    </w:p>
    <w:p w14:paraId="3967D0FC" w14:textId="77777777" w:rsidR="00F67392" w:rsidRDefault="00F67392" w:rsidP="00C9594E">
      <w:pPr>
        <w:pStyle w:val="Heading2"/>
        <w:spacing w:line="276" w:lineRule="auto"/>
      </w:pPr>
    </w:p>
    <w:p w14:paraId="2C8109D2" w14:textId="1C7DE1A4" w:rsidR="00C9594E" w:rsidRDefault="00E04B57" w:rsidP="00C9594E">
      <w:pPr>
        <w:pStyle w:val="Heading2"/>
        <w:spacing w:line="276" w:lineRule="auto"/>
        <w:rPr>
          <w:spacing w:val="-2"/>
        </w:rPr>
      </w:pPr>
      <w:r>
        <w:t>RCCIIT</w:t>
      </w:r>
      <w:r w:rsidR="001D2DB4">
        <w:t xml:space="preserve"> invites Expression of Interest (EOI) from </w:t>
      </w:r>
      <w:r w:rsidR="00C9594E">
        <w:t>Prospective Bidders</w:t>
      </w:r>
      <w:r w:rsidR="001D2DB4">
        <w:t xml:space="preserve"> for </w:t>
      </w:r>
      <w:r w:rsidR="0025684E">
        <w:t>design survey, supply, installation, testing</w:t>
      </w:r>
      <w:r w:rsidR="0025684E">
        <w:rPr>
          <w:spacing w:val="-5"/>
        </w:rPr>
        <w:t xml:space="preserve">, commissioning, operation &amp; maintenance </w:t>
      </w:r>
      <w:r w:rsidR="001D2DB4">
        <w:t>of</w:t>
      </w:r>
      <w:r w:rsidR="001D2DB4">
        <w:rPr>
          <w:spacing w:val="-1"/>
        </w:rPr>
        <w:t xml:space="preserve"> </w:t>
      </w:r>
      <w:r w:rsidR="001D2DB4">
        <w:t>50</w:t>
      </w:r>
      <w:r w:rsidR="001D2DB4">
        <w:rPr>
          <w:spacing w:val="-5"/>
        </w:rPr>
        <w:t xml:space="preserve"> </w:t>
      </w:r>
      <w:r w:rsidR="001D2DB4">
        <w:t>KW</w:t>
      </w:r>
      <w:r w:rsidR="001D2DB4">
        <w:rPr>
          <w:spacing w:val="-4"/>
        </w:rPr>
        <w:t xml:space="preserve"> </w:t>
      </w:r>
      <w:r w:rsidR="001D2DB4">
        <w:t>rooftop</w:t>
      </w:r>
      <w:r w:rsidR="001D2DB4">
        <w:rPr>
          <w:spacing w:val="-5"/>
        </w:rPr>
        <w:t xml:space="preserve"> </w:t>
      </w:r>
      <w:r w:rsidR="001D2DB4">
        <w:t>solar</w:t>
      </w:r>
      <w:r w:rsidR="001D2DB4">
        <w:rPr>
          <w:spacing w:val="-1"/>
        </w:rPr>
        <w:t xml:space="preserve"> </w:t>
      </w:r>
      <w:r w:rsidR="001D2DB4">
        <w:t>photovoltaic</w:t>
      </w:r>
      <w:r w:rsidR="001D2DB4">
        <w:rPr>
          <w:spacing w:val="-3"/>
        </w:rPr>
        <w:t xml:space="preserve"> </w:t>
      </w:r>
      <w:r w:rsidR="001D2DB4">
        <w:t>(PV)</w:t>
      </w:r>
      <w:r w:rsidR="001D2DB4">
        <w:rPr>
          <w:spacing w:val="-3"/>
        </w:rPr>
        <w:t xml:space="preserve"> </w:t>
      </w:r>
      <w:r w:rsidR="001D2DB4">
        <w:t>energy</w:t>
      </w:r>
      <w:r w:rsidR="001D2DB4">
        <w:rPr>
          <w:spacing w:val="-1"/>
        </w:rPr>
        <w:t xml:space="preserve"> </w:t>
      </w:r>
      <w:r w:rsidR="001D2DB4">
        <w:t>systems</w:t>
      </w:r>
      <w:r w:rsidR="001D2DB4">
        <w:rPr>
          <w:spacing w:val="-1"/>
        </w:rPr>
        <w:t xml:space="preserve"> </w:t>
      </w:r>
      <w:r w:rsidR="001D2DB4">
        <w:t>at</w:t>
      </w:r>
      <w:r w:rsidR="001D2DB4">
        <w:rPr>
          <w:spacing w:val="-2"/>
        </w:rPr>
        <w:t xml:space="preserve"> </w:t>
      </w:r>
      <w:r>
        <w:t>RCCIIT, 5 Pagladanga Road, Kolkata-700015</w:t>
      </w:r>
      <w:r w:rsidR="007938BC">
        <w:t xml:space="preserve"> under </w:t>
      </w:r>
      <w:r w:rsidR="00CC4814">
        <w:t>OPEX model</w:t>
      </w:r>
      <w:r w:rsidR="00B45BDE">
        <w:t xml:space="preserve"> for 20/25 years</w:t>
      </w:r>
      <w:r w:rsidR="001D2DB4">
        <w:t xml:space="preserve">. Interested </w:t>
      </w:r>
      <w:r w:rsidR="00B45BDE">
        <w:t>bidders</w:t>
      </w:r>
      <w:r w:rsidR="001D2DB4">
        <w:t xml:space="preserve"> who meet the prequalification</w:t>
      </w:r>
      <w:r w:rsidR="001D2DB4">
        <w:rPr>
          <w:spacing w:val="-2"/>
        </w:rPr>
        <w:t xml:space="preserve"> </w:t>
      </w:r>
      <w:r w:rsidR="001D2DB4">
        <w:t>criteria</w:t>
      </w:r>
      <w:r w:rsidR="001D2DB4">
        <w:rPr>
          <w:spacing w:val="-1"/>
        </w:rPr>
        <w:t xml:space="preserve"> </w:t>
      </w:r>
      <w:r w:rsidR="001D2DB4">
        <w:t>may furnish</w:t>
      </w:r>
      <w:r w:rsidR="001D2DB4">
        <w:rPr>
          <w:spacing w:val="-2"/>
        </w:rPr>
        <w:t xml:space="preserve"> </w:t>
      </w:r>
      <w:r w:rsidR="001D2DB4">
        <w:t>their EOI</w:t>
      </w:r>
      <w:r w:rsidR="001D2DB4">
        <w:rPr>
          <w:spacing w:val="-2"/>
        </w:rPr>
        <w:t xml:space="preserve"> </w:t>
      </w:r>
      <w:r w:rsidR="001D2DB4">
        <w:t>with</w:t>
      </w:r>
      <w:r w:rsidR="001D2DB4">
        <w:rPr>
          <w:spacing w:val="-2"/>
        </w:rPr>
        <w:t xml:space="preserve"> </w:t>
      </w:r>
      <w:r w:rsidR="001D2DB4">
        <w:t>all</w:t>
      </w:r>
      <w:r w:rsidR="001D2DB4">
        <w:rPr>
          <w:spacing w:val="-1"/>
        </w:rPr>
        <w:t xml:space="preserve"> </w:t>
      </w:r>
      <w:r w:rsidR="001D2DB4">
        <w:t>the</w:t>
      </w:r>
      <w:r w:rsidR="001D2DB4">
        <w:rPr>
          <w:spacing w:val="-1"/>
        </w:rPr>
        <w:t xml:space="preserve"> </w:t>
      </w:r>
      <w:r w:rsidR="001D2DB4">
        <w:t xml:space="preserve">necessary documents as mentioned in the terms and conditions, scope of work, pre-qualification criteria including cost in a sealed cover along with the covering letter duly signed by an authorized signatory and a </w:t>
      </w:r>
      <w:r w:rsidR="00480CCA">
        <w:t>nonrefundable</w:t>
      </w:r>
      <w:r w:rsidR="001D2DB4">
        <w:t xml:space="preserve"> processing fee of Rs. </w:t>
      </w:r>
      <w:r w:rsidR="00480CCA" w:rsidRPr="00EA1559">
        <w:t>1,000/-</w:t>
      </w:r>
      <w:r w:rsidR="001D2DB4" w:rsidRPr="00EA1559">
        <w:t xml:space="preserve"> </w:t>
      </w:r>
      <w:r w:rsidR="00480CCA" w:rsidRPr="00EA1559">
        <w:t>(Rs. One thousand only)</w:t>
      </w:r>
      <w:r w:rsidR="001D2DB4">
        <w:t xml:space="preserve"> by </w:t>
      </w:r>
      <w:r w:rsidR="00480CCA">
        <w:t>P.O./D.D</w:t>
      </w:r>
      <w:r w:rsidR="001D2DB4">
        <w:t xml:space="preserve"> in favour of </w:t>
      </w:r>
      <w:r w:rsidR="00480CCA">
        <w:t>RCC Institute of Technology</w:t>
      </w:r>
      <w:r w:rsidR="001D2DB4">
        <w:t>, payable at</w:t>
      </w:r>
      <w:r w:rsidR="001D2DB4">
        <w:rPr>
          <w:spacing w:val="-1"/>
        </w:rPr>
        <w:t xml:space="preserve"> </w:t>
      </w:r>
      <w:r w:rsidR="00480CCA">
        <w:rPr>
          <w:spacing w:val="-1"/>
        </w:rPr>
        <w:t>Kolkata</w:t>
      </w:r>
      <w:r w:rsidR="001D2DB4">
        <w:rPr>
          <w:spacing w:val="-2"/>
        </w:rPr>
        <w:t xml:space="preserve"> </w:t>
      </w:r>
      <w:r w:rsidR="001D2DB4">
        <w:t>which</w:t>
      </w:r>
      <w:r w:rsidR="001D2DB4">
        <w:rPr>
          <w:spacing w:val="-2"/>
        </w:rPr>
        <w:t xml:space="preserve"> </w:t>
      </w:r>
      <w:r w:rsidR="001D2DB4">
        <w:t>shall</w:t>
      </w:r>
      <w:r w:rsidR="001D2DB4">
        <w:rPr>
          <w:spacing w:val="-1"/>
        </w:rPr>
        <w:t xml:space="preserve"> </w:t>
      </w:r>
      <w:r w:rsidR="001D2DB4">
        <w:t>be</w:t>
      </w:r>
      <w:r w:rsidR="001D2DB4">
        <w:rPr>
          <w:spacing w:val="-1"/>
        </w:rPr>
        <w:t xml:space="preserve"> </w:t>
      </w:r>
      <w:r w:rsidR="001D2DB4">
        <w:t>received</w:t>
      </w:r>
      <w:r w:rsidR="001D2DB4">
        <w:rPr>
          <w:spacing w:val="-2"/>
        </w:rPr>
        <w:t xml:space="preserve"> </w:t>
      </w:r>
      <w:r w:rsidR="001D2DB4">
        <w:t>up</w:t>
      </w:r>
      <w:r w:rsidR="001D2DB4">
        <w:rPr>
          <w:spacing w:val="-2"/>
        </w:rPr>
        <w:t xml:space="preserve"> </w:t>
      </w:r>
      <w:r w:rsidR="001D2DB4">
        <w:t>to 3</w:t>
      </w:r>
      <w:r w:rsidR="001D2DB4">
        <w:rPr>
          <w:spacing w:val="-1"/>
        </w:rPr>
        <w:t xml:space="preserve"> </w:t>
      </w:r>
      <w:r w:rsidR="001D2DB4">
        <w:t>PM dt</w:t>
      </w:r>
      <w:r w:rsidR="001D2DB4">
        <w:rPr>
          <w:spacing w:val="-1"/>
        </w:rPr>
        <w:t xml:space="preserve"> </w:t>
      </w:r>
      <w:r w:rsidR="00C9594E">
        <w:rPr>
          <w:spacing w:val="-1"/>
        </w:rPr>
        <w:t>23/07/</w:t>
      </w:r>
      <w:r w:rsidR="00F619C6">
        <w:t>2025</w:t>
      </w:r>
      <w:r w:rsidR="001D2DB4">
        <w:rPr>
          <w:spacing w:val="-1"/>
        </w:rPr>
        <w:t xml:space="preserve"> </w:t>
      </w:r>
      <w:r w:rsidR="001D2DB4">
        <w:t>and</w:t>
      </w:r>
      <w:r w:rsidR="001D2DB4">
        <w:rPr>
          <w:spacing w:val="-2"/>
        </w:rPr>
        <w:t xml:space="preserve"> </w:t>
      </w:r>
      <w:r w:rsidR="001D2DB4">
        <w:t>shall</w:t>
      </w:r>
      <w:r w:rsidR="001D2DB4">
        <w:rPr>
          <w:spacing w:val="-1"/>
        </w:rPr>
        <w:t xml:space="preserve"> </w:t>
      </w:r>
      <w:r w:rsidR="001D2DB4">
        <w:t xml:space="preserve">be opened on the same day at the above address, in presence of </w:t>
      </w:r>
      <w:r w:rsidR="00C9594E">
        <w:t>P</w:t>
      </w:r>
      <w:r w:rsidR="00AA68CE">
        <w:t>rospective</w:t>
      </w:r>
      <w:r w:rsidR="001D2DB4">
        <w:t xml:space="preserve"> </w:t>
      </w:r>
      <w:r w:rsidR="001D2DB4">
        <w:rPr>
          <w:spacing w:val="-2"/>
        </w:rPr>
        <w:t>Bidders.</w:t>
      </w:r>
      <w:r w:rsidR="009605F4">
        <w:rPr>
          <w:spacing w:val="-2"/>
        </w:rPr>
        <w:t xml:space="preserve"> </w:t>
      </w:r>
    </w:p>
    <w:p w14:paraId="63BAC5E9" w14:textId="15745F84" w:rsidR="00642139" w:rsidRDefault="009605F4" w:rsidP="00C9594E">
      <w:pPr>
        <w:pStyle w:val="Heading2"/>
        <w:spacing w:line="276" w:lineRule="auto"/>
      </w:pPr>
      <w:r>
        <w:rPr>
          <w:spacing w:val="-2"/>
        </w:rPr>
        <w:t xml:space="preserve">To expedite the whole process, RCCIIT management have decided to obtain quote </w:t>
      </w:r>
      <w:r w:rsidR="00E3785B">
        <w:rPr>
          <w:spacing w:val="-2"/>
        </w:rPr>
        <w:t>of financial part from prospective bidders, in a separate envelope along with EOI documents. The same will be opened for Technically qualified bidders only.</w:t>
      </w:r>
    </w:p>
    <w:p w14:paraId="0F4776AE" w14:textId="77777777" w:rsidR="00642139" w:rsidRDefault="00642139">
      <w:pPr>
        <w:pStyle w:val="BodyText"/>
        <w:spacing w:before="252"/>
        <w:ind w:left="0"/>
        <w:rPr>
          <w:sz w:val="28"/>
        </w:rPr>
      </w:pPr>
    </w:p>
    <w:p w14:paraId="43A0AE6D" w14:textId="793112FC" w:rsidR="00642139" w:rsidRDefault="002F39FB">
      <w:pPr>
        <w:pStyle w:val="Heading2"/>
        <w:spacing w:line="276" w:lineRule="auto"/>
        <w:ind w:right="1357"/>
      </w:pPr>
      <w:r>
        <w:t>RCCIIT</w:t>
      </w:r>
      <w:r w:rsidR="001D2DB4">
        <w:t xml:space="preserve"> reserves the right to accept or reject any or all the tenders or part thereof without assigning any reason.</w:t>
      </w:r>
    </w:p>
    <w:p w14:paraId="6AB234DF" w14:textId="51A33B6F" w:rsidR="00F02705" w:rsidRDefault="00F02705">
      <w:pPr>
        <w:pStyle w:val="Heading2"/>
        <w:spacing w:line="276" w:lineRule="auto"/>
        <w:ind w:right="1357"/>
      </w:pPr>
    </w:p>
    <w:p w14:paraId="7E2BE4CA" w14:textId="74F526EB" w:rsidR="00F02705" w:rsidRDefault="00F02705">
      <w:pPr>
        <w:pStyle w:val="Heading2"/>
        <w:spacing w:line="276" w:lineRule="auto"/>
        <w:ind w:right="1357"/>
      </w:pPr>
    </w:p>
    <w:p w14:paraId="7BE30A37" w14:textId="7EEA4B47" w:rsidR="00F02705" w:rsidRDefault="00F02705">
      <w:pPr>
        <w:pStyle w:val="Heading2"/>
        <w:spacing w:line="276" w:lineRule="auto"/>
        <w:ind w:right="1357"/>
      </w:pPr>
      <w:r>
        <w:t>Finance Officer</w:t>
      </w:r>
    </w:p>
    <w:p w14:paraId="7D56D129" w14:textId="438B7C81" w:rsidR="00F02705" w:rsidRDefault="00F02705">
      <w:pPr>
        <w:pStyle w:val="Heading2"/>
        <w:spacing w:line="276" w:lineRule="auto"/>
        <w:ind w:right="1357"/>
      </w:pPr>
      <w:r>
        <w:t>RCCIIT</w:t>
      </w:r>
    </w:p>
    <w:p w14:paraId="59342BA4" w14:textId="38A25302" w:rsidR="00F02705" w:rsidRDefault="00F02705">
      <w:pPr>
        <w:pStyle w:val="Heading2"/>
        <w:spacing w:line="276" w:lineRule="auto"/>
        <w:ind w:right="1357"/>
      </w:pPr>
      <w:r>
        <w:t>Kolkata</w:t>
      </w:r>
    </w:p>
    <w:p w14:paraId="065074CD" w14:textId="77777777" w:rsidR="00642139" w:rsidRDefault="00642139">
      <w:pPr>
        <w:pStyle w:val="BodyText"/>
        <w:ind w:left="0"/>
        <w:rPr>
          <w:sz w:val="28"/>
        </w:rPr>
      </w:pPr>
    </w:p>
    <w:p w14:paraId="579D90D9" w14:textId="77777777" w:rsidR="00642139" w:rsidRDefault="00642139">
      <w:pPr>
        <w:pStyle w:val="BodyText"/>
        <w:ind w:left="0"/>
        <w:rPr>
          <w:sz w:val="28"/>
        </w:rPr>
      </w:pPr>
    </w:p>
    <w:p w14:paraId="52CAAD65" w14:textId="77777777" w:rsidR="00642139" w:rsidRDefault="00642139">
      <w:pPr>
        <w:pStyle w:val="BodyText"/>
        <w:ind w:left="0"/>
        <w:rPr>
          <w:sz w:val="28"/>
        </w:rPr>
      </w:pPr>
    </w:p>
    <w:p w14:paraId="5593A5C7" w14:textId="48DD9F32" w:rsidR="00642139" w:rsidRDefault="00642139" w:rsidP="00F02705">
      <w:pPr>
        <w:spacing w:before="1" w:line="345" w:lineRule="auto"/>
        <w:ind w:left="6474" w:right="1354" w:firstLine="2942"/>
        <w:jc w:val="both"/>
        <w:rPr>
          <w:b/>
          <w:sz w:val="28"/>
        </w:rPr>
      </w:pPr>
    </w:p>
    <w:p w14:paraId="1C4BB184" w14:textId="77777777" w:rsidR="00642139" w:rsidRDefault="00642139">
      <w:pPr>
        <w:spacing w:line="345" w:lineRule="auto"/>
        <w:jc w:val="right"/>
        <w:rPr>
          <w:sz w:val="28"/>
        </w:rPr>
        <w:sectPr w:rsidR="00642139">
          <w:type w:val="continuous"/>
          <w:pgSz w:w="11910" w:h="16840"/>
          <w:pgMar w:top="1920" w:right="80" w:bottom="280" w:left="560" w:header="720" w:footer="720" w:gutter="0"/>
          <w:cols w:space="720"/>
        </w:sectPr>
      </w:pPr>
    </w:p>
    <w:p w14:paraId="1EE5CFD9" w14:textId="77777777" w:rsidR="00642139" w:rsidRDefault="00642139">
      <w:pPr>
        <w:pStyle w:val="BodyText"/>
        <w:ind w:left="0"/>
        <w:rPr>
          <w:b/>
          <w:sz w:val="52"/>
        </w:rPr>
      </w:pPr>
    </w:p>
    <w:p w14:paraId="716388D4" w14:textId="77777777" w:rsidR="00642139" w:rsidRDefault="00642139">
      <w:pPr>
        <w:pStyle w:val="BodyText"/>
        <w:spacing w:before="239"/>
        <w:ind w:left="0"/>
        <w:rPr>
          <w:b/>
          <w:sz w:val="52"/>
        </w:rPr>
      </w:pPr>
    </w:p>
    <w:p w14:paraId="1285146B" w14:textId="77777777" w:rsidR="00642139" w:rsidRDefault="001D2DB4">
      <w:pPr>
        <w:pStyle w:val="Title"/>
      </w:pPr>
      <w:r>
        <w:t>BID</w:t>
      </w:r>
      <w:r>
        <w:rPr>
          <w:spacing w:val="-7"/>
        </w:rPr>
        <w:t xml:space="preserve"> </w:t>
      </w:r>
      <w:r>
        <w:rPr>
          <w:spacing w:val="-2"/>
        </w:rPr>
        <w:t>DOCUMENT</w:t>
      </w:r>
    </w:p>
    <w:p w14:paraId="166D19D3" w14:textId="77777777" w:rsidR="00642139" w:rsidRDefault="00642139">
      <w:pPr>
        <w:pStyle w:val="BodyText"/>
        <w:ind w:left="0"/>
        <w:rPr>
          <w:b/>
          <w:sz w:val="52"/>
        </w:rPr>
      </w:pPr>
    </w:p>
    <w:p w14:paraId="72847C08" w14:textId="77777777" w:rsidR="00642139" w:rsidRDefault="00642139">
      <w:pPr>
        <w:pStyle w:val="BodyText"/>
        <w:spacing w:before="318"/>
        <w:ind w:left="0"/>
        <w:rPr>
          <w:b/>
          <w:sz w:val="52"/>
        </w:rPr>
      </w:pPr>
    </w:p>
    <w:p w14:paraId="5F972A94" w14:textId="77777777" w:rsidR="00642139" w:rsidRDefault="001D2DB4">
      <w:pPr>
        <w:ind w:left="946" w:right="1425"/>
        <w:jc w:val="center"/>
        <w:rPr>
          <w:b/>
          <w:sz w:val="32"/>
        </w:rPr>
      </w:pPr>
      <w:r>
        <w:rPr>
          <w:b/>
          <w:spacing w:val="-5"/>
          <w:sz w:val="32"/>
        </w:rPr>
        <w:t>FOR</w:t>
      </w:r>
    </w:p>
    <w:p w14:paraId="45494A5B" w14:textId="010B1559" w:rsidR="00642139" w:rsidRDefault="001D2DB4">
      <w:pPr>
        <w:spacing w:before="116" w:line="276" w:lineRule="auto"/>
        <w:ind w:left="2186" w:right="2663"/>
        <w:jc w:val="center"/>
        <w:rPr>
          <w:b/>
          <w:sz w:val="32"/>
        </w:rPr>
      </w:pPr>
      <w:r>
        <w:rPr>
          <w:b/>
          <w:sz w:val="32"/>
        </w:rPr>
        <w:t>EOI</w:t>
      </w:r>
      <w:r>
        <w:rPr>
          <w:b/>
          <w:spacing w:val="-8"/>
          <w:sz w:val="32"/>
        </w:rPr>
        <w:t xml:space="preserve"> </w:t>
      </w:r>
      <w:r>
        <w:rPr>
          <w:b/>
          <w:sz w:val="32"/>
        </w:rPr>
        <w:t>FOR</w:t>
      </w:r>
      <w:r>
        <w:rPr>
          <w:b/>
          <w:spacing w:val="-4"/>
          <w:sz w:val="32"/>
        </w:rPr>
        <w:t xml:space="preserve"> </w:t>
      </w:r>
      <w:r>
        <w:rPr>
          <w:b/>
          <w:sz w:val="32"/>
        </w:rPr>
        <w:t>THE</w:t>
      </w:r>
      <w:r>
        <w:rPr>
          <w:b/>
          <w:spacing w:val="-6"/>
          <w:sz w:val="32"/>
        </w:rPr>
        <w:t xml:space="preserve"> </w:t>
      </w:r>
      <w:r>
        <w:rPr>
          <w:b/>
          <w:sz w:val="32"/>
        </w:rPr>
        <w:t>INSTALLATION</w:t>
      </w:r>
      <w:r>
        <w:rPr>
          <w:b/>
          <w:spacing w:val="-5"/>
          <w:sz w:val="32"/>
        </w:rPr>
        <w:t xml:space="preserve"> </w:t>
      </w:r>
      <w:r>
        <w:rPr>
          <w:b/>
          <w:sz w:val="32"/>
        </w:rPr>
        <w:t>OF</w:t>
      </w:r>
      <w:r>
        <w:rPr>
          <w:b/>
          <w:spacing w:val="-4"/>
          <w:sz w:val="32"/>
        </w:rPr>
        <w:t xml:space="preserve"> </w:t>
      </w:r>
      <w:r>
        <w:rPr>
          <w:b/>
          <w:sz w:val="32"/>
        </w:rPr>
        <w:t>50</w:t>
      </w:r>
      <w:r>
        <w:rPr>
          <w:b/>
          <w:spacing w:val="-7"/>
          <w:sz w:val="32"/>
        </w:rPr>
        <w:t xml:space="preserve"> </w:t>
      </w:r>
      <w:r>
        <w:rPr>
          <w:b/>
          <w:sz w:val="32"/>
        </w:rPr>
        <w:t>KW</w:t>
      </w:r>
      <w:r>
        <w:rPr>
          <w:b/>
          <w:spacing w:val="-5"/>
          <w:sz w:val="32"/>
        </w:rPr>
        <w:t xml:space="preserve"> </w:t>
      </w:r>
      <w:r>
        <w:rPr>
          <w:b/>
          <w:sz w:val="32"/>
        </w:rPr>
        <w:t>ROOFTOP SOLAR PHOTOVOLTAIC (PV) ENERGY SYSTEM</w:t>
      </w:r>
      <w:r w:rsidR="00CC4814">
        <w:rPr>
          <w:b/>
          <w:sz w:val="32"/>
        </w:rPr>
        <w:t xml:space="preserve"> UNDER OPEX Model</w:t>
      </w:r>
      <w:r>
        <w:rPr>
          <w:b/>
          <w:sz w:val="32"/>
        </w:rPr>
        <w:t xml:space="preserve">, AT </w:t>
      </w:r>
      <w:r w:rsidR="00AC4EC2">
        <w:rPr>
          <w:b/>
          <w:sz w:val="32"/>
        </w:rPr>
        <w:t>RCCIIT</w:t>
      </w:r>
      <w:r>
        <w:rPr>
          <w:b/>
          <w:sz w:val="32"/>
        </w:rPr>
        <w:t xml:space="preserve">, </w:t>
      </w:r>
      <w:r w:rsidR="00AC4EC2">
        <w:rPr>
          <w:b/>
          <w:sz w:val="32"/>
        </w:rPr>
        <w:t>Kolkata</w:t>
      </w:r>
    </w:p>
    <w:p w14:paraId="27B64FB0" w14:textId="77777777" w:rsidR="00642139" w:rsidRDefault="00642139">
      <w:pPr>
        <w:pStyle w:val="BodyText"/>
        <w:ind w:left="0"/>
        <w:rPr>
          <w:b/>
          <w:sz w:val="32"/>
        </w:rPr>
      </w:pPr>
    </w:p>
    <w:p w14:paraId="181BE97C" w14:textId="77777777" w:rsidR="00642139" w:rsidRDefault="00642139">
      <w:pPr>
        <w:pStyle w:val="BodyText"/>
        <w:ind w:left="0"/>
        <w:rPr>
          <w:b/>
          <w:sz w:val="32"/>
        </w:rPr>
      </w:pPr>
    </w:p>
    <w:p w14:paraId="01D8E5A9" w14:textId="77777777" w:rsidR="00642139" w:rsidRDefault="00642139">
      <w:pPr>
        <w:pStyle w:val="BodyText"/>
        <w:ind w:left="0"/>
        <w:rPr>
          <w:b/>
          <w:sz w:val="32"/>
        </w:rPr>
      </w:pPr>
    </w:p>
    <w:p w14:paraId="78EF2CED" w14:textId="77777777" w:rsidR="00642139" w:rsidRDefault="00642139">
      <w:pPr>
        <w:pStyle w:val="BodyText"/>
        <w:spacing w:before="246"/>
        <w:ind w:left="0"/>
        <w:rPr>
          <w:b/>
          <w:sz w:val="32"/>
        </w:rPr>
      </w:pPr>
    </w:p>
    <w:p w14:paraId="0A9B8A92" w14:textId="77777777" w:rsidR="00642139" w:rsidRDefault="001D2DB4" w:rsidP="00534D55">
      <w:pPr>
        <w:ind w:left="947" w:right="1424"/>
        <w:jc w:val="center"/>
        <w:rPr>
          <w:b/>
          <w:sz w:val="32"/>
        </w:rPr>
      </w:pPr>
      <w:r>
        <w:rPr>
          <w:b/>
          <w:sz w:val="32"/>
        </w:rPr>
        <w:t>NAME</w:t>
      </w:r>
      <w:r>
        <w:rPr>
          <w:b/>
          <w:spacing w:val="-6"/>
          <w:sz w:val="32"/>
        </w:rPr>
        <w:t xml:space="preserve"> </w:t>
      </w:r>
      <w:r>
        <w:rPr>
          <w:b/>
          <w:sz w:val="32"/>
        </w:rPr>
        <w:t>OF</w:t>
      </w:r>
      <w:r>
        <w:rPr>
          <w:b/>
          <w:spacing w:val="-5"/>
          <w:sz w:val="32"/>
        </w:rPr>
        <w:t xml:space="preserve"> </w:t>
      </w:r>
      <w:r>
        <w:rPr>
          <w:b/>
          <w:sz w:val="32"/>
        </w:rPr>
        <w:t>THE</w:t>
      </w:r>
      <w:r>
        <w:rPr>
          <w:b/>
          <w:spacing w:val="-5"/>
          <w:sz w:val="32"/>
        </w:rPr>
        <w:t xml:space="preserve"> </w:t>
      </w:r>
      <w:r>
        <w:rPr>
          <w:b/>
          <w:spacing w:val="-4"/>
          <w:sz w:val="32"/>
        </w:rPr>
        <w:t>WORK:</w:t>
      </w:r>
    </w:p>
    <w:p w14:paraId="0C1FC102" w14:textId="07AD5DB8" w:rsidR="00642139" w:rsidRDefault="001D2DB4" w:rsidP="00534D55">
      <w:pPr>
        <w:spacing w:before="60" w:line="348" w:lineRule="auto"/>
        <w:ind w:left="3206" w:right="3628" w:firstLine="153"/>
        <w:jc w:val="center"/>
        <w:rPr>
          <w:b/>
          <w:sz w:val="28"/>
        </w:rPr>
      </w:pPr>
      <w:r>
        <w:rPr>
          <w:b/>
          <w:sz w:val="28"/>
        </w:rPr>
        <w:t>Setting up of Solar PV Power Plant, at</w:t>
      </w:r>
      <w:r>
        <w:rPr>
          <w:b/>
          <w:spacing w:val="-8"/>
          <w:sz w:val="28"/>
        </w:rPr>
        <w:t xml:space="preserve"> </w:t>
      </w:r>
      <w:r w:rsidR="00534D55">
        <w:rPr>
          <w:b/>
          <w:sz w:val="28"/>
        </w:rPr>
        <w:t>RCCIIT</w:t>
      </w:r>
      <w:r>
        <w:rPr>
          <w:b/>
          <w:sz w:val="28"/>
        </w:rPr>
        <w:t>,</w:t>
      </w:r>
      <w:r>
        <w:rPr>
          <w:b/>
          <w:spacing w:val="-9"/>
          <w:sz w:val="28"/>
        </w:rPr>
        <w:t xml:space="preserve"> </w:t>
      </w:r>
      <w:r w:rsidR="00534D55">
        <w:rPr>
          <w:b/>
          <w:sz w:val="28"/>
        </w:rPr>
        <w:t>Kolkata</w:t>
      </w:r>
    </w:p>
    <w:p w14:paraId="393C2585" w14:textId="77777777" w:rsidR="00642139" w:rsidRDefault="00642139">
      <w:pPr>
        <w:pStyle w:val="BodyText"/>
        <w:ind w:left="0"/>
        <w:rPr>
          <w:b/>
          <w:sz w:val="20"/>
        </w:rPr>
      </w:pPr>
    </w:p>
    <w:p w14:paraId="53783735" w14:textId="750AE6E0" w:rsidR="00642139" w:rsidRDefault="00642139">
      <w:pPr>
        <w:pStyle w:val="BodyText"/>
        <w:spacing w:before="109"/>
        <w:ind w:left="0"/>
        <w:rPr>
          <w:b/>
          <w:sz w:val="20"/>
        </w:rPr>
      </w:pPr>
    </w:p>
    <w:p w14:paraId="45EAC891" w14:textId="77777777" w:rsidR="00642139" w:rsidRDefault="00642139">
      <w:pPr>
        <w:pStyle w:val="BodyText"/>
        <w:ind w:left="0"/>
        <w:rPr>
          <w:b/>
          <w:sz w:val="28"/>
        </w:rPr>
      </w:pPr>
    </w:p>
    <w:p w14:paraId="5B1D341F" w14:textId="77777777" w:rsidR="00642139" w:rsidRDefault="00642139">
      <w:pPr>
        <w:pStyle w:val="BodyText"/>
        <w:ind w:left="0"/>
        <w:rPr>
          <w:b/>
          <w:sz w:val="28"/>
        </w:rPr>
      </w:pPr>
    </w:p>
    <w:p w14:paraId="0A65741D" w14:textId="77777777" w:rsidR="00642139" w:rsidRDefault="00642139">
      <w:pPr>
        <w:pStyle w:val="BodyText"/>
        <w:ind w:left="0"/>
        <w:rPr>
          <w:b/>
          <w:sz w:val="28"/>
        </w:rPr>
      </w:pPr>
    </w:p>
    <w:p w14:paraId="712430C2" w14:textId="77777777" w:rsidR="00642139" w:rsidRDefault="00642139">
      <w:pPr>
        <w:pStyle w:val="BodyText"/>
        <w:spacing w:before="156"/>
        <w:ind w:left="0"/>
        <w:rPr>
          <w:b/>
          <w:sz w:val="28"/>
        </w:rPr>
      </w:pPr>
    </w:p>
    <w:p w14:paraId="146F7379" w14:textId="118DFBA1" w:rsidR="00642139" w:rsidRDefault="001D2DB4">
      <w:pPr>
        <w:ind w:left="947" w:right="1424"/>
        <w:jc w:val="center"/>
        <w:rPr>
          <w:b/>
          <w:sz w:val="28"/>
        </w:rPr>
      </w:pPr>
      <w:r>
        <w:rPr>
          <w:b/>
          <w:sz w:val="28"/>
        </w:rPr>
        <w:t>The</w:t>
      </w:r>
      <w:r>
        <w:rPr>
          <w:b/>
          <w:spacing w:val="-13"/>
          <w:sz w:val="28"/>
        </w:rPr>
        <w:t xml:space="preserve"> </w:t>
      </w:r>
      <w:r w:rsidR="00B77FEA">
        <w:rPr>
          <w:b/>
          <w:sz w:val="28"/>
        </w:rPr>
        <w:t>Finance Officer</w:t>
      </w:r>
    </w:p>
    <w:p w14:paraId="12AD9924" w14:textId="21A34D2E" w:rsidR="00642139" w:rsidRDefault="001D2DB4">
      <w:pPr>
        <w:pStyle w:val="Heading3"/>
        <w:spacing w:before="59"/>
        <w:ind w:left="950" w:right="1424"/>
        <w:jc w:val="center"/>
      </w:pPr>
      <w:r>
        <w:t>The</w:t>
      </w:r>
      <w:r>
        <w:rPr>
          <w:spacing w:val="-6"/>
        </w:rPr>
        <w:t xml:space="preserve"> </w:t>
      </w:r>
      <w:r w:rsidR="00B77FEA">
        <w:t>RCC Institute of Informa</w:t>
      </w:r>
      <w:r w:rsidR="00EA1559">
        <w:t>t</w:t>
      </w:r>
      <w:r w:rsidR="00B77FEA">
        <w:t>ion Technolo</w:t>
      </w:r>
      <w:r w:rsidR="00EA1559">
        <w:t>g</w:t>
      </w:r>
      <w:r w:rsidR="00B77FEA">
        <w:t>y</w:t>
      </w:r>
      <w:r>
        <w:rPr>
          <w:spacing w:val="-4"/>
        </w:rPr>
        <w:t>.</w:t>
      </w:r>
    </w:p>
    <w:p w14:paraId="28D8A5B0" w14:textId="0DF1E623" w:rsidR="00642139" w:rsidRDefault="00B77FEA">
      <w:pPr>
        <w:pStyle w:val="Heading3"/>
        <w:spacing w:before="62"/>
        <w:ind w:left="951" w:right="1424"/>
        <w:jc w:val="center"/>
      </w:pPr>
      <w:r>
        <w:t>Canal South Road</w:t>
      </w:r>
      <w:r w:rsidR="001D2DB4">
        <w:t>,</w:t>
      </w:r>
      <w:r w:rsidR="001D2DB4">
        <w:rPr>
          <w:spacing w:val="-6"/>
        </w:rPr>
        <w:t xml:space="preserve"> </w:t>
      </w:r>
      <w:r>
        <w:rPr>
          <w:spacing w:val="-6"/>
        </w:rPr>
        <w:t>Kolkata</w:t>
      </w:r>
      <w:r w:rsidR="001D2DB4">
        <w:rPr>
          <w:spacing w:val="-9"/>
        </w:rPr>
        <w:t xml:space="preserve"> </w:t>
      </w:r>
      <w:r w:rsidR="001D2DB4">
        <w:t>–</w:t>
      </w:r>
      <w:r w:rsidR="001D2DB4">
        <w:rPr>
          <w:spacing w:val="-6"/>
        </w:rPr>
        <w:t xml:space="preserve"> </w:t>
      </w:r>
      <w:r>
        <w:rPr>
          <w:spacing w:val="-6"/>
        </w:rPr>
        <w:t>700015</w:t>
      </w:r>
      <w:r w:rsidR="001D2DB4">
        <w:rPr>
          <w:spacing w:val="-5"/>
        </w:rPr>
        <w:t>.</w:t>
      </w:r>
    </w:p>
    <w:p w14:paraId="1A591FD7" w14:textId="77777777" w:rsidR="00642139" w:rsidRDefault="00642139">
      <w:pPr>
        <w:jc w:val="center"/>
        <w:sectPr w:rsidR="00642139">
          <w:footerReference w:type="default" r:id="rId7"/>
          <w:pgSz w:w="11910" w:h="16840"/>
          <w:pgMar w:top="1920" w:right="80" w:bottom="1200" w:left="560" w:header="0" w:footer="1004" w:gutter="0"/>
          <w:pgNumType w:start="1"/>
          <w:cols w:space="720"/>
        </w:sectPr>
      </w:pPr>
    </w:p>
    <w:p w14:paraId="682738D8" w14:textId="77777777" w:rsidR="00642139" w:rsidRDefault="001D2DB4">
      <w:pPr>
        <w:spacing w:before="98"/>
        <w:ind w:left="950" w:right="1424"/>
        <w:jc w:val="center"/>
        <w:rPr>
          <w:b/>
          <w:sz w:val="28"/>
        </w:rPr>
      </w:pPr>
      <w:r>
        <w:rPr>
          <w:b/>
          <w:sz w:val="28"/>
        </w:rPr>
        <w:lastRenderedPageBreak/>
        <w:t>DATA</w:t>
      </w:r>
      <w:r>
        <w:rPr>
          <w:b/>
          <w:spacing w:val="-7"/>
          <w:sz w:val="28"/>
        </w:rPr>
        <w:t xml:space="preserve"> </w:t>
      </w:r>
      <w:r>
        <w:rPr>
          <w:b/>
          <w:spacing w:val="-2"/>
          <w:sz w:val="28"/>
        </w:rPr>
        <w:t>SHEET</w:t>
      </w:r>
    </w:p>
    <w:p w14:paraId="43BCAA15" w14:textId="77777777" w:rsidR="00642139" w:rsidRDefault="00642139">
      <w:pPr>
        <w:pStyle w:val="BodyText"/>
        <w:spacing w:before="4"/>
        <w:ind w:left="0"/>
        <w:rPr>
          <w:b/>
          <w:sz w:val="20"/>
        </w:rPr>
      </w:pPr>
    </w:p>
    <w:tbl>
      <w:tblPr>
        <w:tblW w:w="0" w:type="auto"/>
        <w:tblInd w:w="7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57"/>
        <w:gridCol w:w="3244"/>
        <w:gridCol w:w="4859"/>
      </w:tblGrid>
      <w:tr w:rsidR="00642139" w14:paraId="4CD74F21" w14:textId="77777777">
        <w:trPr>
          <w:trHeight w:val="761"/>
        </w:trPr>
        <w:tc>
          <w:tcPr>
            <w:tcW w:w="1257" w:type="dxa"/>
            <w:tcBorders>
              <w:bottom w:val="single" w:sz="18" w:space="0" w:color="000000"/>
            </w:tcBorders>
          </w:tcPr>
          <w:p w14:paraId="37D5CBE2" w14:textId="77777777" w:rsidR="00642139" w:rsidRDefault="001D2DB4">
            <w:pPr>
              <w:pStyle w:val="TableParagraph"/>
              <w:spacing w:before="222"/>
              <w:ind w:left="18" w:right="1"/>
              <w:jc w:val="center"/>
              <w:rPr>
                <w:b/>
                <w:sz w:val="26"/>
              </w:rPr>
            </w:pPr>
            <w:r>
              <w:rPr>
                <w:b/>
                <w:sz w:val="26"/>
              </w:rPr>
              <w:t>Serial</w:t>
            </w:r>
            <w:r>
              <w:rPr>
                <w:b/>
                <w:spacing w:val="-7"/>
                <w:sz w:val="26"/>
              </w:rPr>
              <w:t xml:space="preserve"> </w:t>
            </w:r>
            <w:r>
              <w:rPr>
                <w:b/>
                <w:spacing w:val="-5"/>
                <w:sz w:val="26"/>
              </w:rPr>
              <w:t>No.</w:t>
            </w:r>
          </w:p>
        </w:tc>
        <w:tc>
          <w:tcPr>
            <w:tcW w:w="3244" w:type="dxa"/>
            <w:tcBorders>
              <w:bottom w:val="single" w:sz="18" w:space="0" w:color="000000"/>
            </w:tcBorders>
          </w:tcPr>
          <w:p w14:paraId="1FFB784B" w14:textId="77777777" w:rsidR="00642139" w:rsidRDefault="001D2DB4">
            <w:pPr>
              <w:pStyle w:val="TableParagraph"/>
              <w:spacing w:before="222"/>
              <w:ind w:left="18"/>
              <w:jc w:val="center"/>
              <w:rPr>
                <w:b/>
                <w:sz w:val="26"/>
              </w:rPr>
            </w:pPr>
            <w:r>
              <w:rPr>
                <w:b/>
                <w:spacing w:val="-2"/>
                <w:sz w:val="26"/>
              </w:rPr>
              <w:t>Items</w:t>
            </w:r>
          </w:p>
        </w:tc>
        <w:tc>
          <w:tcPr>
            <w:tcW w:w="4859" w:type="dxa"/>
            <w:tcBorders>
              <w:bottom w:val="single" w:sz="18" w:space="0" w:color="000000"/>
            </w:tcBorders>
          </w:tcPr>
          <w:p w14:paraId="0D428AE6" w14:textId="77777777" w:rsidR="00642139" w:rsidRDefault="001D2DB4">
            <w:pPr>
              <w:pStyle w:val="TableParagraph"/>
              <w:spacing w:before="222"/>
              <w:ind w:left="18"/>
              <w:jc w:val="center"/>
              <w:rPr>
                <w:b/>
                <w:sz w:val="26"/>
              </w:rPr>
            </w:pPr>
            <w:r>
              <w:rPr>
                <w:b/>
                <w:spacing w:val="-2"/>
                <w:sz w:val="26"/>
              </w:rPr>
              <w:t>Description</w:t>
            </w:r>
          </w:p>
        </w:tc>
      </w:tr>
      <w:tr w:rsidR="00642139" w14:paraId="1AB2D86F" w14:textId="77777777">
        <w:trPr>
          <w:trHeight w:val="841"/>
        </w:trPr>
        <w:tc>
          <w:tcPr>
            <w:tcW w:w="1257" w:type="dxa"/>
            <w:tcBorders>
              <w:top w:val="single" w:sz="18" w:space="0" w:color="000000"/>
            </w:tcBorders>
          </w:tcPr>
          <w:p w14:paraId="7B0379F4" w14:textId="77777777" w:rsidR="00642139" w:rsidRDefault="001D2DB4">
            <w:pPr>
              <w:pStyle w:val="TableParagraph"/>
              <w:spacing w:before="262"/>
              <w:ind w:left="18" w:right="2"/>
              <w:jc w:val="center"/>
              <w:rPr>
                <w:sz w:val="26"/>
              </w:rPr>
            </w:pPr>
            <w:r>
              <w:rPr>
                <w:spacing w:val="-10"/>
                <w:sz w:val="26"/>
              </w:rPr>
              <w:t>1</w:t>
            </w:r>
          </w:p>
        </w:tc>
        <w:tc>
          <w:tcPr>
            <w:tcW w:w="3244" w:type="dxa"/>
            <w:tcBorders>
              <w:top w:val="single" w:sz="18" w:space="0" w:color="000000"/>
            </w:tcBorders>
          </w:tcPr>
          <w:p w14:paraId="4F6A8518" w14:textId="22D7D9F2" w:rsidR="00642139" w:rsidRDefault="00443ACD">
            <w:pPr>
              <w:pStyle w:val="TableParagraph"/>
              <w:spacing w:before="262"/>
              <w:ind w:left="108"/>
              <w:rPr>
                <w:sz w:val="26"/>
              </w:rPr>
            </w:pPr>
            <w:r>
              <w:rPr>
                <w:sz w:val="26"/>
              </w:rPr>
              <w:t>Institution</w:t>
            </w:r>
            <w:r w:rsidR="001D2DB4">
              <w:rPr>
                <w:spacing w:val="-9"/>
                <w:sz w:val="26"/>
              </w:rPr>
              <w:t xml:space="preserve"> </w:t>
            </w:r>
            <w:r w:rsidR="001D2DB4">
              <w:rPr>
                <w:spacing w:val="-4"/>
                <w:sz w:val="26"/>
              </w:rPr>
              <w:t>Name</w:t>
            </w:r>
          </w:p>
        </w:tc>
        <w:tc>
          <w:tcPr>
            <w:tcW w:w="4859" w:type="dxa"/>
            <w:tcBorders>
              <w:top w:val="single" w:sz="18" w:space="0" w:color="000000"/>
            </w:tcBorders>
          </w:tcPr>
          <w:p w14:paraId="4480C282" w14:textId="4574380D" w:rsidR="00642139" w:rsidRDefault="00443ACD">
            <w:pPr>
              <w:pStyle w:val="TableParagraph"/>
              <w:spacing w:before="104"/>
              <w:ind w:left="108"/>
              <w:rPr>
                <w:b/>
                <w:sz w:val="26"/>
              </w:rPr>
            </w:pPr>
            <w:r>
              <w:rPr>
                <w:b/>
                <w:sz w:val="26"/>
              </w:rPr>
              <w:t>RCC Institute of Information Technolog</w:t>
            </w:r>
            <w:r w:rsidR="00EA1559">
              <w:rPr>
                <w:b/>
                <w:sz w:val="26"/>
              </w:rPr>
              <w:t xml:space="preserve">y </w:t>
            </w:r>
          </w:p>
        </w:tc>
      </w:tr>
      <w:tr w:rsidR="00642139" w14:paraId="0F1B6237" w14:textId="77777777">
        <w:trPr>
          <w:trHeight w:val="1542"/>
        </w:trPr>
        <w:tc>
          <w:tcPr>
            <w:tcW w:w="1257" w:type="dxa"/>
          </w:tcPr>
          <w:p w14:paraId="5A25E0AE" w14:textId="77777777" w:rsidR="00642139" w:rsidRDefault="00642139">
            <w:pPr>
              <w:pStyle w:val="TableParagraph"/>
              <w:spacing w:before="293"/>
              <w:ind w:left="0"/>
              <w:rPr>
                <w:b/>
                <w:sz w:val="26"/>
              </w:rPr>
            </w:pPr>
          </w:p>
          <w:p w14:paraId="7A29628D" w14:textId="77777777" w:rsidR="00642139" w:rsidRDefault="001D2DB4">
            <w:pPr>
              <w:pStyle w:val="TableParagraph"/>
              <w:ind w:left="18" w:right="2"/>
              <w:jc w:val="center"/>
              <w:rPr>
                <w:sz w:val="26"/>
              </w:rPr>
            </w:pPr>
            <w:r>
              <w:rPr>
                <w:spacing w:val="-10"/>
                <w:sz w:val="26"/>
              </w:rPr>
              <w:t>2</w:t>
            </w:r>
          </w:p>
        </w:tc>
        <w:tc>
          <w:tcPr>
            <w:tcW w:w="3244" w:type="dxa"/>
          </w:tcPr>
          <w:p w14:paraId="20B6B848" w14:textId="77777777" w:rsidR="00642139" w:rsidRDefault="00642139">
            <w:pPr>
              <w:pStyle w:val="TableParagraph"/>
              <w:spacing w:before="293"/>
              <w:ind w:left="0"/>
              <w:rPr>
                <w:b/>
                <w:sz w:val="26"/>
              </w:rPr>
            </w:pPr>
          </w:p>
          <w:p w14:paraId="1CC85BC7" w14:textId="77777777" w:rsidR="00642139" w:rsidRDefault="001D2DB4">
            <w:pPr>
              <w:pStyle w:val="TableParagraph"/>
              <w:ind w:left="108"/>
              <w:rPr>
                <w:sz w:val="26"/>
              </w:rPr>
            </w:pPr>
            <w:r>
              <w:rPr>
                <w:spacing w:val="-2"/>
                <w:sz w:val="26"/>
              </w:rPr>
              <w:t>Address</w:t>
            </w:r>
          </w:p>
        </w:tc>
        <w:tc>
          <w:tcPr>
            <w:tcW w:w="4859" w:type="dxa"/>
          </w:tcPr>
          <w:p w14:paraId="23F52865" w14:textId="1697258A" w:rsidR="00642139" w:rsidRDefault="00443ACD">
            <w:pPr>
              <w:pStyle w:val="TableParagraph"/>
              <w:spacing w:before="1"/>
              <w:ind w:left="108"/>
              <w:rPr>
                <w:sz w:val="26"/>
              </w:rPr>
            </w:pPr>
            <w:r>
              <w:rPr>
                <w:sz w:val="26"/>
              </w:rPr>
              <w:t>Canal South Road, Beliaghata,</w:t>
            </w:r>
            <w:r w:rsidR="00EA1559">
              <w:rPr>
                <w:sz w:val="26"/>
              </w:rPr>
              <w:t xml:space="preserve"> </w:t>
            </w:r>
            <w:r>
              <w:rPr>
                <w:sz w:val="26"/>
              </w:rPr>
              <w:t>Kolkata-700015</w:t>
            </w:r>
          </w:p>
        </w:tc>
      </w:tr>
      <w:tr w:rsidR="00642139" w14:paraId="415CEABB" w14:textId="77777777">
        <w:trPr>
          <w:trHeight w:val="524"/>
        </w:trPr>
        <w:tc>
          <w:tcPr>
            <w:tcW w:w="1257" w:type="dxa"/>
          </w:tcPr>
          <w:p w14:paraId="2893A250" w14:textId="77777777" w:rsidR="00642139" w:rsidRDefault="001D2DB4">
            <w:pPr>
              <w:pStyle w:val="TableParagraph"/>
              <w:spacing w:before="105"/>
              <w:ind w:left="18" w:right="2"/>
              <w:jc w:val="center"/>
              <w:rPr>
                <w:sz w:val="26"/>
              </w:rPr>
            </w:pPr>
            <w:r>
              <w:rPr>
                <w:spacing w:val="-10"/>
                <w:sz w:val="26"/>
              </w:rPr>
              <w:t>3</w:t>
            </w:r>
          </w:p>
        </w:tc>
        <w:tc>
          <w:tcPr>
            <w:tcW w:w="3244" w:type="dxa"/>
          </w:tcPr>
          <w:p w14:paraId="42C691BB" w14:textId="77777777" w:rsidR="00642139" w:rsidRDefault="001D2DB4">
            <w:pPr>
              <w:pStyle w:val="TableParagraph"/>
              <w:spacing w:before="105"/>
              <w:ind w:left="108"/>
              <w:rPr>
                <w:sz w:val="26"/>
              </w:rPr>
            </w:pPr>
            <w:r>
              <w:rPr>
                <w:sz w:val="26"/>
              </w:rPr>
              <w:t>EOI</w:t>
            </w:r>
            <w:r>
              <w:rPr>
                <w:spacing w:val="-6"/>
                <w:sz w:val="26"/>
              </w:rPr>
              <w:t xml:space="preserve"> </w:t>
            </w:r>
            <w:r>
              <w:rPr>
                <w:sz w:val="26"/>
              </w:rPr>
              <w:t>Reference</w:t>
            </w:r>
            <w:r>
              <w:rPr>
                <w:spacing w:val="-5"/>
                <w:sz w:val="26"/>
              </w:rPr>
              <w:t xml:space="preserve"> </w:t>
            </w:r>
            <w:r>
              <w:rPr>
                <w:spacing w:val="-2"/>
                <w:sz w:val="26"/>
              </w:rPr>
              <w:t>Number</w:t>
            </w:r>
          </w:p>
        </w:tc>
        <w:tc>
          <w:tcPr>
            <w:tcW w:w="4859" w:type="dxa"/>
          </w:tcPr>
          <w:p w14:paraId="56D19563" w14:textId="560D0C0D" w:rsidR="00642139" w:rsidRDefault="00756CD5">
            <w:pPr>
              <w:pStyle w:val="TableParagraph"/>
              <w:spacing w:before="105"/>
              <w:ind w:left="109"/>
              <w:rPr>
                <w:sz w:val="26"/>
              </w:rPr>
            </w:pPr>
            <w:r w:rsidRPr="00756CD5">
              <w:rPr>
                <w:spacing w:val="-2"/>
                <w:sz w:val="26"/>
              </w:rPr>
              <w:t>RCCIIT/EOI/001</w:t>
            </w:r>
            <w:r w:rsidR="007E5848">
              <w:rPr>
                <w:spacing w:val="-2"/>
                <w:sz w:val="26"/>
              </w:rPr>
              <w:t>/2025-26</w:t>
            </w:r>
          </w:p>
        </w:tc>
      </w:tr>
      <w:tr w:rsidR="00642139" w14:paraId="1B40BE8D" w14:textId="77777777">
        <w:trPr>
          <w:trHeight w:val="560"/>
        </w:trPr>
        <w:tc>
          <w:tcPr>
            <w:tcW w:w="1257" w:type="dxa"/>
          </w:tcPr>
          <w:p w14:paraId="24A5D3C3" w14:textId="77777777" w:rsidR="00642139" w:rsidRDefault="001D2DB4">
            <w:pPr>
              <w:pStyle w:val="TableParagraph"/>
              <w:spacing w:before="121"/>
              <w:ind w:left="18" w:right="2"/>
              <w:jc w:val="center"/>
              <w:rPr>
                <w:sz w:val="26"/>
              </w:rPr>
            </w:pPr>
            <w:r>
              <w:rPr>
                <w:spacing w:val="-10"/>
                <w:sz w:val="26"/>
              </w:rPr>
              <w:t>4</w:t>
            </w:r>
          </w:p>
        </w:tc>
        <w:tc>
          <w:tcPr>
            <w:tcW w:w="3244" w:type="dxa"/>
          </w:tcPr>
          <w:p w14:paraId="08B9B2CA" w14:textId="77777777" w:rsidR="00642139" w:rsidRDefault="001D2DB4">
            <w:pPr>
              <w:pStyle w:val="TableParagraph"/>
              <w:spacing w:before="121"/>
              <w:ind w:left="108"/>
              <w:rPr>
                <w:sz w:val="26"/>
              </w:rPr>
            </w:pPr>
            <w:r>
              <w:rPr>
                <w:sz w:val="26"/>
              </w:rPr>
              <w:t>Date</w:t>
            </w:r>
            <w:r>
              <w:rPr>
                <w:spacing w:val="-5"/>
                <w:sz w:val="26"/>
              </w:rPr>
              <w:t xml:space="preserve"> </w:t>
            </w:r>
            <w:r>
              <w:rPr>
                <w:sz w:val="26"/>
              </w:rPr>
              <w:t>of</w:t>
            </w:r>
            <w:r>
              <w:rPr>
                <w:spacing w:val="-3"/>
                <w:sz w:val="26"/>
              </w:rPr>
              <w:t xml:space="preserve"> </w:t>
            </w:r>
            <w:r>
              <w:rPr>
                <w:sz w:val="26"/>
              </w:rPr>
              <w:t>Issue</w:t>
            </w:r>
            <w:r>
              <w:rPr>
                <w:spacing w:val="-5"/>
                <w:sz w:val="26"/>
              </w:rPr>
              <w:t xml:space="preserve"> </w:t>
            </w:r>
            <w:r>
              <w:rPr>
                <w:sz w:val="26"/>
              </w:rPr>
              <w:t>of</w:t>
            </w:r>
            <w:r>
              <w:rPr>
                <w:spacing w:val="-3"/>
                <w:sz w:val="26"/>
              </w:rPr>
              <w:t xml:space="preserve"> </w:t>
            </w:r>
            <w:r>
              <w:rPr>
                <w:spacing w:val="-5"/>
                <w:sz w:val="26"/>
              </w:rPr>
              <w:t>EOI</w:t>
            </w:r>
          </w:p>
        </w:tc>
        <w:tc>
          <w:tcPr>
            <w:tcW w:w="4859" w:type="dxa"/>
          </w:tcPr>
          <w:p w14:paraId="570CA5C8" w14:textId="292AAD05" w:rsidR="00642139" w:rsidRDefault="006540C5">
            <w:pPr>
              <w:pStyle w:val="TableParagraph"/>
              <w:spacing w:before="121"/>
              <w:ind w:left="108"/>
              <w:rPr>
                <w:sz w:val="26"/>
              </w:rPr>
            </w:pPr>
            <w:r w:rsidRPr="00756CD5">
              <w:rPr>
                <w:sz w:val="26"/>
              </w:rPr>
              <w:t>From</w:t>
            </w:r>
            <w:r w:rsidRPr="00756CD5">
              <w:rPr>
                <w:spacing w:val="-6"/>
                <w:sz w:val="26"/>
              </w:rPr>
              <w:t xml:space="preserve"> </w:t>
            </w:r>
            <w:r>
              <w:rPr>
                <w:spacing w:val="-6"/>
                <w:sz w:val="26"/>
              </w:rPr>
              <w:t>23</w:t>
            </w:r>
            <w:r w:rsidR="001D2DB4" w:rsidRPr="00756CD5">
              <w:rPr>
                <w:spacing w:val="-2"/>
                <w:sz w:val="26"/>
              </w:rPr>
              <w:t>/</w:t>
            </w:r>
            <w:r>
              <w:rPr>
                <w:spacing w:val="-2"/>
                <w:sz w:val="26"/>
              </w:rPr>
              <w:t>06</w:t>
            </w:r>
            <w:r w:rsidR="001D2DB4" w:rsidRPr="00756CD5">
              <w:rPr>
                <w:spacing w:val="-2"/>
                <w:sz w:val="26"/>
              </w:rPr>
              <w:t>/20</w:t>
            </w:r>
            <w:r w:rsidR="00756CD5" w:rsidRPr="00756CD5">
              <w:rPr>
                <w:spacing w:val="-2"/>
                <w:sz w:val="26"/>
              </w:rPr>
              <w:t>25</w:t>
            </w:r>
          </w:p>
        </w:tc>
      </w:tr>
      <w:tr w:rsidR="00642139" w14:paraId="50C47C2D" w14:textId="77777777">
        <w:trPr>
          <w:trHeight w:val="745"/>
        </w:trPr>
        <w:tc>
          <w:tcPr>
            <w:tcW w:w="1257" w:type="dxa"/>
          </w:tcPr>
          <w:p w14:paraId="1DDAF959" w14:textId="77777777" w:rsidR="00642139" w:rsidRDefault="001D2DB4">
            <w:pPr>
              <w:pStyle w:val="TableParagraph"/>
              <w:spacing w:before="215"/>
              <w:ind w:left="18" w:right="2"/>
              <w:jc w:val="center"/>
              <w:rPr>
                <w:sz w:val="26"/>
              </w:rPr>
            </w:pPr>
            <w:r>
              <w:rPr>
                <w:spacing w:val="-10"/>
                <w:sz w:val="26"/>
              </w:rPr>
              <w:t>5</w:t>
            </w:r>
          </w:p>
        </w:tc>
        <w:tc>
          <w:tcPr>
            <w:tcW w:w="3244" w:type="dxa"/>
          </w:tcPr>
          <w:p w14:paraId="749C81CD" w14:textId="77777777" w:rsidR="00642139" w:rsidRDefault="001D2DB4">
            <w:pPr>
              <w:pStyle w:val="TableParagraph"/>
              <w:spacing w:before="57"/>
              <w:ind w:left="108"/>
              <w:rPr>
                <w:sz w:val="26"/>
              </w:rPr>
            </w:pPr>
            <w:r>
              <w:rPr>
                <w:sz w:val="26"/>
              </w:rPr>
              <w:t>Last</w:t>
            </w:r>
            <w:r>
              <w:rPr>
                <w:spacing w:val="-10"/>
                <w:sz w:val="26"/>
              </w:rPr>
              <w:t xml:space="preserve"> </w:t>
            </w:r>
            <w:r>
              <w:rPr>
                <w:sz w:val="26"/>
              </w:rPr>
              <w:t>Date</w:t>
            </w:r>
            <w:r>
              <w:rPr>
                <w:spacing w:val="-9"/>
                <w:sz w:val="26"/>
              </w:rPr>
              <w:t xml:space="preserve"> </w:t>
            </w:r>
            <w:r>
              <w:rPr>
                <w:sz w:val="26"/>
              </w:rPr>
              <w:t>for</w:t>
            </w:r>
            <w:r>
              <w:rPr>
                <w:spacing w:val="-11"/>
                <w:sz w:val="26"/>
              </w:rPr>
              <w:t xml:space="preserve"> </w:t>
            </w:r>
            <w:r>
              <w:rPr>
                <w:sz w:val="26"/>
              </w:rPr>
              <w:t>Submission</w:t>
            </w:r>
            <w:r>
              <w:rPr>
                <w:spacing w:val="-12"/>
                <w:sz w:val="26"/>
              </w:rPr>
              <w:t xml:space="preserve"> </w:t>
            </w:r>
            <w:r>
              <w:rPr>
                <w:sz w:val="26"/>
              </w:rPr>
              <w:t>of EOI Response</w:t>
            </w:r>
          </w:p>
        </w:tc>
        <w:tc>
          <w:tcPr>
            <w:tcW w:w="4859" w:type="dxa"/>
          </w:tcPr>
          <w:p w14:paraId="332C97B3" w14:textId="3FF81A81" w:rsidR="00642139" w:rsidRDefault="00B546CE" w:rsidP="006540C5">
            <w:pPr>
              <w:pStyle w:val="TableParagraph"/>
              <w:spacing w:before="215"/>
              <w:ind w:left="0"/>
              <w:rPr>
                <w:sz w:val="26"/>
              </w:rPr>
            </w:pPr>
            <w:r>
              <w:rPr>
                <w:sz w:val="26"/>
              </w:rPr>
              <w:t xml:space="preserve">  </w:t>
            </w:r>
            <w:r w:rsidR="006540C5">
              <w:rPr>
                <w:sz w:val="26"/>
              </w:rPr>
              <w:t>23</w:t>
            </w:r>
            <w:r w:rsidR="00756CD5" w:rsidRPr="00756CD5">
              <w:rPr>
                <w:sz w:val="26"/>
              </w:rPr>
              <w:t>/</w:t>
            </w:r>
            <w:r>
              <w:rPr>
                <w:sz w:val="26"/>
              </w:rPr>
              <w:t xml:space="preserve"> </w:t>
            </w:r>
            <w:r w:rsidR="006540C5">
              <w:rPr>
                <w:sz w:val="26"/>
              </w:rPr>
              <w:t>07</w:t>
            </w:r>
            <w:r>
              <w:rPr>
                <w:sz w:val="26"/>
              </w:rPr>
              <w:t xml:space="preserve"> </w:t>
            </w:r>
            <w:r w:rsidR="00756CD5" w:rsidRPr="00756CD5">
              <w:rPr>
                <w:sz w:val="26"/>
              </w:rPr>
              <w:t>/2025</w:t>
            </w:r>
            <w:r w:rsidR="001D2DB4" w:rsidRPr="00756CD5">
              <w:rPr>
                <w:spacing w:val="-5"/>
                <w:sz w:val="26"/>
              </w:rPr>
              <w:t xml:space="preserve"> </w:t>
            </w:r>
            <w:r w:rsidR="001D2DB4" w:rsidRPr="00756CD5">
              <w:rPr>
                <w:sz w:val="26"/>
              </w:rPr>
              <w:t>up</w:t>
            </w:r>
            <w:r w:rsidR="001D2DB4" w:rsidRPr="00756CD5">
              <w:rPr>
                <w:spacing w:val="-5"/>
                <w:sz w:val="26"/>
              </w:rPr>
              <w:t xml:space="preserve"> </w:t>
            </w:r>
            <w:r w:rsidR="001D2DB4" w:rsidRPr="00756CD5">
              <w:rPr>
                <w:sz w:val="26"/>
              </w:rPr>
              <w:t>to</w:t>
            </w:r>
            <w:r w:rsidR="001D2DB4" w:rsidRPr="00756CD5">
              <w:rPr>
                <w:spacing w:val="-4"/>
                <w:sz w:val="26"/>
              </w:rPr>
              <w:t xml:space="preserve"> </w:t>
            </w:r>
            <w:r w:rsidR="001D2DB4" w:rsidRPr="00756CD5">
              <w:rPr>
                <w:sz w:val="26"/>
              </w:rPr>
              <w:t>03:00</w:t>
            </w:r>
            <w:r w:rsidR="001D2DB4" w:rsidRPr="00756CD5">
              <w:rPr>
                <w:spacing w:val="-5"/>
                <w:sz w:val="26"/>
              </w:rPr>
              <w:t xml:space="preserve"> </w:t>
            </w:r>
            <w:r w:rsidR="001D2DB4" w:rsidRPr="00756CD5">
              <w:rPr>
                <w:spacing w:val="-4"/>
                <w:sz w:val="26"/>
              </w:rPr>
              <w:t>P.M.</w:t>
            </w:r>
          </w:p>
        </w:tc>
      </w:tr>
      <w:tr w:rsidR="00642139" w14:paraId="542E4F60" w14:textId="77777777">
        <w:trPr>
          <w:trHeight w:val="481"/>
        </w:trPr>
        <w:tc>
          <w:tcPr>
            <w:tcW w:w="1257" w:type="dxa"/>
          </w:tcPr>
          <w:p w14:paraId="1CDCB57F" w14:textId="77777777" w:rsidR="00642139" w:rsidRDefault="001D2DB4">
            <w:pPr>
              <w:pStyle w:val="TableParagraph"/>
              <w:spacing w:before="83"/>
              <w:ind w:left="18" w:right="2"/>
              <w:jc w:val="center"/>
              <w:rPr>
                <w:sz w:val="26"/>
              </w:rPr>
            </w:pPr>
            <w:r>
              <w:rPr>
                <w:spacing w:val="-10"/>
                <w:sz w:val="26"/>
              </w:rPr>
              <w:t>6</w:t>
            </w:r>
          </w:p>
        </w:tc>
        <w:tc>
          <w:tcPr>
            <w:tcW w:w="3244" w:type="dxa"/>
          </w:tcPr>
          <w:p w14:paraId="5A2B993C" w14:textId="77777777" w:rsidR="00642139" w:rsidRDefault="001D2DB4">
            <w:pPr>
              <w:pStyle w:val="TableParagraph"/>
              <w:spacing w:before="83"/>
              <w:ind w:left="108"/>
              <w:rPr>
                <w:sz w:val="26"/>
              </w:rPr>
            </w:pPr>
            <w:r>
              <w:rPr>
                <w:sz w:val="26"/>
              </w:rPr>
              <w:t>Cost</w:t>
            </w:r>
            <w:r>
              <w:rPr>
                <w:spacing w:val="-6"/>
                <w:sz w:val="26"/>
              </w:rPr>
              <w:t xml:space="preserve"> </w:t>
            </w:r>
            <w:r>
              <w:rPr>
                <w:sz w:val="26"/>
              </w:rPr>
              <w:t>of</w:t>
            </w:r>
            <w:r>
              <w:rPr>
                <w:spacing w:val="-2"/>
                <w:sz w:val="26"/>
              </w:rPr>
              <w:t xml:space="preserve"> </w:t>
            </w:r>
            <w:r>
              <w:rPr>
                <w:sz w:val="26"/>
              </w:rPr>
              <w:t>EOI</w:t>
            </w:r>
            <w:r>
              <w:rPr>
                <w:spacing w:val="-5"/>
                <w:sz w:val="26"/>
              </w:rPr>
              <w:t xml:space="preserve"> </w:t>
            </w:r>
            <w:r>
              <w:rPr>
                <w:spacing w:val="-2"/>
                <w:sz w:val="26"/>
              </w:rPr>
              <w:t>document</w:t>
            </w:r>
          </w:p>
        </w:tc>
        <w:tc>
          <w:tcPr>
            <w:tcW w:w="4859" w:type="dxa"/>
          </w:tcPr>
          <w:p w14:paraId="55A2734E" w14:textId="01E4FC8E" w:rsidR="00642139" w:rsidRDefault="001D2DB4">
            <w:pPr>
              <w:pStyle w:val="TableParagraph"/>
              <w:spacing w:before="83"/>
              <w:rPr>
                <w:sz w:val="26"/>
              </w:rPr>
            </w:pPr>
            <w:r>
              <w:rPr>
                <w:sz w:val="26"/>
              </w:rPr>
              <w:t>Rs</w:t>
            </w:r>
            <w:r w:rsidR="00404FDA">
              <w:rPr>
                <w:sz w:val="26"/>
              </w:rPr>
              <w:t xml:space="preserve"> </w:t>
            </w:r>
            <w:r w:rsidR="00443ACD">
              <w:rPr>
                <w:sz w:val="26"/>
              </w:rPr>
              <w:t>500</w:t>
            </w:r>
            <w:r w:rsidR="00404FDA">
              <w:rPr>
                <w:sz w:val="26"/>
              </w:rPr>
              <w:t>/-</w:t>
            </w:r>
          </w:p>
        </w:tc>
      </w:tr>
      <w:tr w:rsidR="00642139" w14:paraId="51D97E94" w14:textId="77777777">
        <w:trPr>
          <w:trHeight w:val="479"/>
        </w:trPr>
        <w:tc>
          <w:tcPr>
            <w:tcW w:w="1257" w:type="dxa"/>
          </w:tcPr>
          <w:p w14:paraId="0FA80020" w14:textId="77777777" w:rsidR="00642139" w:rsidRDefault="001D2DB4">
            <w:pPr>
              <w:pStyle w:val="TableParagraph"/>
              <w:spacing w:before="81"/>
              <w:ind w:left="18" w:right="2"/>
              <w:jc w:val="center"/>
              <w:rPr>
                <w:sz w:val="26"/>
              </w:rPr>
            </w:pPr>
            <w:r>
              <w:rPr>
                <w:spacing w:val="-10"/>
                <w:sz w:val="26"/>
              </w:rPr>
              <w:t>7</w:t>
            </w:r>
          </w:p>
        </w:tc>
        <w:tc>
          <w:tcPr>
            <w:tcW w:w="3244" w:type="dxa"/>
          </w:tcPr>
          <w:p w14:paraId="3B1994D5" w14:textId="77777777" w:rsidR="00642139" w:rsidRDefault="001D2DB4">
            <w:pPr>
              <w:pStyle w:val="TableParagraph"/>
              <w:spacing w:before="81"/>
              <w:ind w:left="108"/>
              <w:rPr>
                <w:sz w:val="26"/>
              </w:rPr>
            </w:pPr>
            <w:r>
              <w:rPr>
                <w:sz w:val="26"/>
              </w:rPr>
              <w:t>EOI</w:t>
            </w:r>
            <w:r>
              <w:rPr>
                <w:spacing w:val="-7"/>
                <w:sz w:val="26"/>
              </w:rPr>
              <w:t xml:space="preserve"> </w:t>
            </w:r>
            <w:r>
              <w:rPr>
                <w:sz w:val="26"/>
              </w:rPr>
              <w:t>validity</w:t>
            </w:r>
            <w:r>
              <w:rPr>
                <w:spacing w:val="-6"/>
                <w:sz w:val="26"/>
              </w:rPr>
              <w:t xml:space="preserve"> </w:t>
            </w:r>
            <w:r>
              <w:rPr>
                <w:spacing w:val="-2"/>
                <w:sz w:val="26"/>
              </w:rPr>
              <w:t>period</w:t>
            </w:r>
          </w:p>
        </w:tc>
        <w:tc>
          <w:tcPr>
            <w:tcW w:w="4859" w:type="dxa"/>
          </w:tcPr>
          <w:p w14:paraId="5F6F749C" w14:textId="77777777" w:rsidR="00642139" w:rsidRDefault="001D2DB4">
            <w:pPr>
              <w:pStyle w:val="TableParagraph"/>
              <w:spacing w:before="81"/>
              <w:rPr>
                <w:sz w:val="26"/>
              </w:rPr>
            </w:pPr>
            <w:r>
              <w:rPr>
                <w:sz w:val="26"/>
              </w:rPr>
              <w:t>90</w:t>
            </w:r>
            <w:r>
              <w:rPr>
                <w:spacing w:val="-5"/>
                <w:sz w:val="26"/>
              </w:rPr>
              <w:t xml:space="preserve"> </w:t>
            </w:r>
            <w:r>
              <w:rPr>
                <w:sz w:val="26"/>
              </w:rPr>
              <w:t>days</w:t>
            </w:r>
            <w:r>
              <w:rPr>
                <w:spacing w:val="-6"/>
                <w:sz w:val="26"/>
              </w:rPr>
              <w:t xml:space="preserve"> </w:t>
            </w:r>
            <w:r>
              <w:rPr>
                <w:sz w:val="26"/>
              </w:rPr>
              <w:t>from</w:t>
            </w:r>
            <w:r>
              <w:rPr>
                <w:spacing w:val="-6"/>
                <w:sz w:val="26"/>
              </w:rPr>
              <w:t xml:space="preserve"> </w:t>
            </w:r>
            <w:r>
              <w:rPr>
                <w:sz w:val="26"/>
              </w:rPr>
              <w:t>last</w:t>
            </w:r>
            <w:r>
              <w:rPr>
                <w:spacing w:val="-3"/>
                <w:sz w:val="26"/>
              </w:rPr>
              <w:t xml:space="preserve"> </w:t>
            </w:r>
            <w:r>
              <w:rPr>
                <w:sz w:val="26"/>
              </w:rPr>
              <w:t>date</w:t>
            </w:r>
            <w:r>
              <w:rPr>
                <w:spacing w:val="-2"/>
                <w:sz w:val="26"/>
              </w:rPr>
              <w:t xml:space="preserve"> </w:t>
            </w:r>
            <w:r>
              <w:rPr>
                <w:sz w:val="26"/>
              </w:rPr>
              <w:t>of</w:t>
            </w:r>
            <w:r>
              <w:rPr>
                <w:spacing w:val="-5"/>
                <w:sz w:val="26"/>
              </w:rPr>
              <w:t xml:space="preserve"> </w:t>
            </w:r>
            <w:r>
              <w:rPr>
                <w:sz w:val="26"/>
              </w:rPr>
              <w:t>submission</w:t>
            </w:r>
            <w:r>
              <w:rPr>
                <w:spacing w:val="-2"/>
                <w:sz w:val="26"/>
              </w:rPr>
              <w:t xml:space="preserve"> </w:t>
            </w:r>
            <w:r>
              <w:rPr>
                <w:sz w:val="26"/>
              </w:rPr>
              <w:t>of</w:t>
            </w:r>
            <w:r>
              <w:rPr>
                <w:spacing w:val="-5"/>
                <w:sz w:val="26"/>
              </w:rPr>
              <w:t xml:space="preserve"> bid</w:t>
            </w:r>
          </w:p>
        </w:tc>
      </w:tr>
      <w:tr w:rsidR="00642139" w14:paraId="56993E93" w14:textId="77777777">
        <w:trPr>
          <w:trHeight w:val="479"/>
        </w:trPr>
        <w:tc>
          <w:tcPr>
            <w:tcW w:w="1257" w:type="dxa"/>
          </w:tcPr>
          <w:p w14:paraId="1FD9E1EA" w14:textId="77777777" w:rsidR="00642139" w:rsidRDefault="001D2DB4">
            <w:pPr>
              <w:pStyle w:val="TableParagraph"/>
              <w:spacing w:before="81"/>
              <w:ind w:left="18" w:right="2"/>
              <w:jc w:val="center"/>
              <w:rPr>
                <w:sz w:val="26"/>
              </w:rPr>
            </w:pPr>
            <w:r>
              <w:rPr>
                <w:spacing w:val="-10"/>
                <w:sz w:val="26"/>
              </w:rPr>
              <w:t>8</w:t>
            </w:r>
          </w:p>
        </w:tc>
        <w:tc>
          <w:tcPr>
            <w:tcW w:w="3244" w:type="dxa"/>
          </w:tcPr>
          <w:p w14:paraId="04BC81F0" w14:textId="77777777" w:rsidR="00642139" w:rsidRDefault="001D2DB4">
            <w:pPr>
              <w:pStyle w:val="TableParagraph"/>
              <w:spacing w:before="81"/>
              <w:ind w:left="108"/>
              <w:rPr>
                <w:sz w:val="26"/>
              </w:rPr>
            </w:pPr>
            <w:r>
              <w:rPr>
                <w:sz w:val="26"/>
              </w:rPr>
              <w:t>Currency</w:t>
            </w:r>
            <w:r>
              <w:rPr>
                <w:spacing w:val="-5"/>
                <w:sz w:val="26"/>
              </w:rPr>
              <w:t xml:space="preserve"> </w:t>
            </w:r>
            <w:r>
              <w:rPr>
                <w:sz w:val="26"/>
              </w:rPr>
              <w:t>of</w:t>
            </w:r>
            <w:r>
              <w:rPr>
                <w:spacing w:val="-4"/>
                <w:sz w:val="26"/>
              </w:rPr>
              <w:t xml:space="preserve"> </w:t>
            </w:r>
            <w:r>
              <w:rPr>
                <w:spacing w:val="-5"/>
                <w:sz w:val="26"/>
              </w:rPr>
              <w:t>EOI</w:t>
            </w:r>
          </w:p>
        </w:tc>
        <w:tc>
          <w:tcPr>
            <w:tcW w:w="4859" w:type="dxa"/>
          </w:tcPr>
          <w:p w14:paraId="4ED182F1" w14:textId="77777777" w:rsidR="00642139" w:rsidRDefault="001D2DB4">
            <w:pPr>
              <w:pStyle w:val="TableParagraph"/>
              <w:spacing w:before="81"/>
              <w:ind w:left="108"/>
              <w:rPr>
                <w:sz w:val="26"/>
              </w:rPr>
            </w:pPr>
            <w:r>
              <w:rPr>
                <w:sz w:val="26"/>
              </w:rPr>
              <w:t>Indian</w:t>
            </w:r>
            <w:r>
              <w:rPr>
                <w:spacing w:val="-8"/>
                <w:sz w:val="26"/>
              </w:rPr>
              <w:t xml:space="preserve"> </w:t>
            </w:r>
            <w:r>
              <w:rPr>
                <w:spacing w:val="-2"/>
                <w:sz w:val="26"/>
              </w:rPr>
              <w:t>Rupees</w:t>
            </w:r>
          </w:p>
        </w:tc>
      </w:tr>
      <w:tr w:rsidR="00642139" w14:paraId="4358EE48" w14:textId="77777777">
        <w:trPr>
          <w:trHeight w:val="481"/>
        </w:trPr>
        <w:tc>
          <w:tcPr>
            <w:tcW w:w="1257" w:type="dxa"/>
          </w:tcPr>
          <w:p w14:paraId="5002843D" w14:textId="77777777" w:rsidR="00642139" w:rsidRDefault="001D2DB4">
            <w:pPr>
              <w:pStyle w:val="TableParagraph"/>
              <w:spacing w:before="83"/>
              <w:ind w:left="18" w:right="2"/>
              <w:jc w:val="center"/>
              <w:rPr>
                <w:sz w:val="26"/>
              </w:rPr>
            </w:pPr>
            <w:r>
              <w:rPr>
                <w:spacing w:val="-10"/>
                <w:sz w:val="26"/>
              </w:rPr>
              <w:t>9</w:t>
            </w:r>
          </w:p>
        </w:tc>
        <w:tc>
          <w:tcPr>
            <w:tcW w:w="3244" w:type="dxa"/>
          </w:tcPr>
          <w:p w14:paraId="0B97F526" w14:textId="77777777" w:rsidR="00642139" w:rsidRDefault="001D2DB4">
            <w:pPr>
              <w:pStyle w:val="TableParagraph"/>
              <w:spacing w:before="83"/>
              <w:ind w:left="108"/>
              <w:rPr>
                <w:sz w:val="26"/>
              </w:rPr>
            </w:pPr>
            <w:r>
              <w:rPr>
                <w:sz w:val="26"/>
              </w:rPr>
              <w:t>Language</w:t>
            </w:r>
            <w:r>
              <w:rPr>
                <w:spacing w:val="-7"/>
                <w:sz w:val="26"/>
              </w:rPr>
              <w:t xml:space="preserve"> </w:t>
            </w:r>
            <w:r>
              <w:rPr>
                <w:sz w:val="26"/>
              </w:rPr>
              <w:t>of</w:t>
            </w:r>
            <w:r>
              <w:rPr>
                <w:spacing w:val="-7"/>
                <w:sz w:val="26"/>
              </w:rPr>
              <w:t xml:space="preserve"> </w:t>
            </w:r>
            <w:r>
              <w:rPr>
                <w:spacing w:val="-5"/>
                <w:sz w:val="26"/>
              </w:rPr>
              <w:t>EOI</w:t>
            </w:r>
          </w:p>
        </w:tc>
        <w:tc>
          <w:tcPr>
            <w:tcW w:w="4859" w:type="dxa"/>
          </w:tcPr>
          <w:p w14:paraId="5FA4763D" w14:textId="77777777" w:rsidR="00642139" w:rsidRDefault="001D2DB4">
            <w:pPr>
              <w:pStyle w:val="TableParagraph"/>
              <w:spacing w:before="83"/>
              <w:ind w:left="108"/>
              <w:rPr>
                <w:sz w:val="26"/>
              </w:rPr>
            </w:pPr>
            <w:r>
              <w:rPr>
                <w:spacing w:val="-2"/>
                <w:sz w:val="26"/>
              </w:rPr>
              <w:t>English</w:t>
            </w:r>
          </w:p>
        </w:tc>
      </w:tr>
      <w:tr w:rsidR="00642139" w14:paraId="2DB130BC" w14:textId="77777777">
        <w:trPr>
          <w:trHeight w:val="558"/>
        </w:trPr>
        <w:tc>
          <w:tcPr>
            <w:tcW w:w="1257" w:type="dxa"/>
          </w:tcPr>
          <w:p w14:paraId="45BA1E1E" w14:textId="77777777" w:rsidR="00642139" w:rsidRDefault="001D2DB4">
            <w:pPr>
              <w:pStyle w:val="TableParagraph"/>
              <w:spacing w:before="119"/>
              <w:ind w:left="18"/>
              <w:jc w:val="center"/>
              <w:rPr>
                <w:sz w:val="26"/>
              </w:rPr>
            </w:pPr>
            <w:r>
              <w:rPr>
                <w:spacing w:val="-5"/>
                <w:sz w:val="26"/>
              </w:rPr>
              <w:t>10</w:t>
            </w:r>
          </w:p>
        </w:tc>
        <w:tc>
          <w:tcPr>
            <w:tcW w:w="3244" w:type="dxa"/>
          </w:tcPr>
          <w:p w14:paraId="10223633" w14:textId="77777777" w:rsidR="00642139" w:rsidRDefault="001D2DB4">
            <w:pPr>
              <w:pStyle w:val="TableParagraph"/>
              <w:spacing w:before="119"/>
              <w:ind w:left="108"/>
              <w:rPr>
                <w:sz w:val="26"/>
              </w:rPr>
            </w:pPr>
            <w:r>
              <w:rPr>
                <w:spacing w:val="-2"/>
                <w:sz w:val="26"/>
              </w:rPr>
              <w:t>Website</w:t>
            </w:r>
          </w:p>
        </w:tc>
        <w:tc>
          <w:tcPr>
            <w:tcW w:w="4859" w:type="dxa"/>
          </w:tcPr>
          <w:p w14:paraId="0B85F914" w14:textId="6DB25DBD" w:rsidR="00642139" w:rsidRDefault="0089249E">
            <w:pPr>
              <w:pStyle w:val="TableParagraph"/>
              <w:spacing w:before="119"/>
              <w:ind w:left="108"/>
              <w:rPr>
                <w:sz w:val="26"/>
              </w:rPr>
            </w:pPr>
            <w:hyperlink r:id="rId8" w:history="1">
              <w:r w:rsidR="00706F8A" w:rsidRPr="00675DE4">
                <w:rPr>
                  <w:rStyle w:val="Hyperlink"/>
                  <w:sz w:val="26"/>
                </w:rPr>
                <w:t>www.rcciit.org.in</w:t>
              </w:r>
            </w:hyperlink>
          </w:p>
        </w:tc>
      </w:tr>
    </w:tbl>
    <w:p w14:paraId="01A7662E" w14:textId="77777777" w:rsidR="00642139" w:rsidRDefault="00642139">
      <w:pPr>
        <w:pStyle w:val="BodyText"/>
        <w:spacing w:before="254"/>
        <w:ind w:left="0"/>
        <w:rPr>
          <w:b/>
          <w:sz w:val="28"/>
        </w:rPr>
      </w:pPr>
    </w:p>
    <w:p w14:paraId="0E07A9F0" w14:textId="1B6C1127" w:rsidR="00642139" w:rsidRDefault="001D2DB4">
      <w:pPr>
        <w:pStyle w:val="BodyText"/>
        <w:spacing w:line="276" w:lineRule="auto"/>
        <w:ind w:right="1355"/>
        <w:jc w:val="both"/>
        <w:rPr>
          <w:b/>
        </w:rPr>
      </w:pPr>
      <w:r>
        <w:t>The</w:t>
      </w:r>
      <w:r>
        <w:rPr>
          <w:spacing w:val="-1"/>
        </w:rPr>
        <w:t xml:space="preserve"> </w:t>
      </w:r>
      <w:r>
        <w:t>EOI</w:t>
      </w:r>
      <w:r>
        <w:rPr>
          <w:spacing w:val="-2"/>
        </w:rPr>
        <w:t xml:space="preserve"> </w:t>
      </w:r>
      <w:r>
        <w:t>document</w:t>
      </w:r>
      <w:r>
        <w:rPr>
          <w:spacing w:val="-1"/>
        </w:rPr>
        <w:t xml:space="preserve"> </w:t>
      </w:r>
      <w:r>
        <w:t>can</w:t>
      </w:r>
      <w:r>
        <w:rPr>
          <w:spacing w:val="-1"/>
        </w:rPr>
        <w:t xml:space="preserve"> </w:t>
      </w:r>
      <w:r w:rsidR="00706F8A">
        <w:rPr>
          <w:spacing w:val="-1"/>
        </w:rPr>
        <w:t xml:space="preserve">be </w:t>
      </w:r>
      <w:r w:rsidR="00A542DD">
        <w:rPr>
          <w:spacing w:val="-1"/>
        </w:rPr>
        <w:t xml:space="preserve">purchased from Finance Office by paying Rs.500/- (Rs. Five hundred only) either in Cash/PO/DD. The same can be </w:t>
      </w:r>
      <w:r>
        <w:t>downloaded</w:t>
      </w:r>
      <w:r>
        <w:rPr>
          <w:spacing w:val="-1"/>
        </w:rPr>
        <w:t xml:space="preserve"> </w:t>
      </w:r>
      <w:r>
        <w:t>at</w:t>
      </w:r>
      <w:r>
        <w:rPr>
          <w:spacing w:val="-2"/>
        </w:rPr>
        <w:t xml:space="preserve"> </w:t>
      </w:r>
      <w:r>
        <w:t>the</w:t>
      </w:r>
      <w:r>
        <w:rPr>
          <w:spacing w:val="-1"/>
        </w:rPr>
        <w:t xml:space="preserve"> </w:t>
      </w:r>
      <w:r>
        <w:t>website</w:t>
      </w:r>
      <w:r>
        <w:rPr>
          <w:spacing w:val="-1"/>
        </w:rPr>
        <w:t xml:space="preserve"> </w:t>
      </w:r>
      <w:r>
        <w:t>mentioned</w:t>
      </w:r>
      <w:r>
        <w:rPr>
          <w:spacing w:val="-1"/>
        </w:rPr>
        <w:t xml:space="preserve"> </w:t>
      </w:r>
      <w:r>
        <w:t>above</w:t>
      </w:r>
      <w:r>
        <w:rPr>
          <w:spacing w:val="-1"/>
        </w:rPr>
        <w:t xml:space="preserve"> </w:t>
      </w:r>
      <w:r>
        <w:t>from</w:t>
      </w:r>
      <w:r>
        <w:rPr>
          <w:spacing w:val="-1"/>
        </w:rPr>
        <w:t xml:space="preserve"> </w:t>
      </w:r>
      <w:r w:rsidR="00B546CE">
        <w:rPr>
          <w:spacing w:val="-1"/>
        </w:rPr>
        <w:t xml:space="preserve">  </w:t>
      </w:r>
      <w:r w:rsidR="00B557BE">
        <w:rPr>
          <w:spacing w:val="-1"/>
        </w:rPr>
        <w:t>23</w:t>
      </w:r>
      <w:r w:rsidR="00B546CE">
        <w:rPr>
          <w:spacing w:val="-1"/>
        </w:rPr>
        <w:t xml:space="preserve"> </w:t>
      </w:r>
      <w:r w:rsidRPr="005033F6">
        <w:t>/</w:t>
      </w:r>
      <w:r w:rsidR="00B557BE">
        <w:t>06</w:t>
      </w:r>
      <w:r w:rsidR="00B546CE">
        <w:t xml:space="preserve"> </w:t>
      </w:r>
      <w:r w:rsidR="00A542DD" w:rsidRPr="005033F6">
        <w:t>/</w:t>
      </w:r>
      <w:r w:rsidR="00B546CE">
        <w:t xml:space="preserve"> </w:t>
      </w:r>
      <w:r w:rsidR="001E42B8" w:rsidRPr="005033F6">
        <w:t>2025</w:t>
      </w:r>
      <w:r w:rsidR="001E42B8" w:rsidRPr="005033F6">
        <w:rPr>
          <w:spacing w:val="-3"/>
        </w:rPr>
        <w:t xml:space="preserve"> </w:t>
      </w:r>
      <w:r w:rsidR="001E42B8">
        <w:rPr>
          <w:spacing w:val="-3"/>
        </w:rPr>
        <w:t>to</w:t>
      </w:r>
      <w:r w:rsidR="001E42B8" w:rsidRPr="005033F6">
        <w:t xml:space="preserve"> </w:t>
      </w:r>
      <w:r w:rsidR="001E42B8">
        <w:t>23</w:t>
      </w:r>
      <w:r w:rsidR="00A542DD" w:rsidRPr="005033F6">
        <w:t>/</w:t>
      </w:r>
      <w:r w:rsidR="00B557BE">
        <w:t>07</w:t>
      </w:r>
      <w:r w:rsidR="00A542DD" w:rsidRPr="005033F6">
        <w:t>/</w:t>
      </w:r>
      <w:r w:rsidR="00B546CE">
        <w:t xml:space="preserve"> </w:t>
      </w:r>
      <w:r w:rsidR="00A542DD" w:rsidRPr="005033F6">
        <w:t>2025</w:t>
      </w:r>
      <w:r w:rsidRPr="005033F6">
        <w:t xml:space="preserve"> </w:t>
      </w:r>
      <w:r>
        <w:t xml:space="preserve">up to 01:00 P.M. The potential bidders who download the tenders from the website should submit a </w:t>
      </w:r>
      <w:r w:rsidR="00404FDA">
        <w:t>PO/DD</w:t>
      </w:r>
      <w:r>
        <w:t xml:space="preserve"> of Rs. 500/- at the time of submission of EOI responses. The cost of bid documents in demand draft issued from any </w:t>
      </w:r>
      <w:r w:rsidR="00B557BE">
        <w:t>Nationalized</w:t>
      </w:r>
      <w:r>
        <w:t xml:space="preserve"> Scheduled Bank should made/pledged in favour of </w:t>
      </w:r>
      <w:r>
        <w:rPr>
          <w:b/>
        </w:rPr>
        <w:t xml:space="preserve">“The </w:t>
      </w:r>
      <w:r w:rsidR="004153A9">
        <w:rPr>
          <w:b/>
        </w:rPr>
        <w:t xml:space="preserve">RCC Institute </w:t>
      </w:r>
      <w:r w:rsidR="00EE72A9">
        <w:rPr>
          <w:b/>
        </w:rPr>
        <w:t>of Technology</w:t>
      </w:r>
      <w:r>
        <w:rPr>
          <w:b/>
        </w:rPr>
        <w:t xml:space="preserve">” </w:t>
      </w:r>
      <w:r>
        <w:t xml:space="preserve">and payable at </w:t>
      </w:r>
      <w:r w:rsidR="004153A9">
        <w:rPr>
          <w:b/>
        </w:rPr>
        <w:t>Kolkata</w:t>
      </w:r>
      <w:r>
        <w:rPr>
          <w:b/>
        </w:rPr>
        <w:t>.</w:t>
      </w:r>
    </w:p>
    <w:p w14:paraId="570F0AA5" w14:textId="77777777" w:rsidR="00642139" w:rsidRDefault="00642139">
      <w:pPr>
        <w:spacing w:line="276" w:lineRule="auto"/>
        <w:jc w:val="both"/>
        <w:sectPr w:rsidR="00642139">
          <w:pgSz w:w="11910" w:h="16840"/>
          <w:pgMar w:top="1920" w:right="80" w:bottom="1200" w:left="560" w:header="0" w:footer="1004" w:gutter="0"/>
          <w:cols w:space="720"/>
        </w:sectPr>
      </w:pPr>
    </w:p>
    <w:p w14:paraId="6A0EAF20" w14:textId="0AB38BD6" w:rsidR="00642139" w:rsidRPr="00A420A2" w:rsidRDefault="00B47B71">
      <w:pPr>
        <w:pStyle w:val="Heading1"/>
        <w:spacing w:before="38"/>
        <w:jc w:val="both"/>
        <w:rPr>
          <w:rFonts w:ascii="Cambria"/>
        </w:rPr>
      </w:pPr>
      <w:bookmarkStart w:id="0" w:name="_TOC_250007"/>
      <w:bookmarkStart w:id="1" w:name="_TOC_250003"/>
      <w:bookmarkEnd w:id="0"/>
      <w:r w:rsidRPr="00A420A2">
        <w:rPr>
          <w:rFonts w:ascii="Cambria"/>
        </w:rPr>
        <w:lastRenderedPageBreak/>
        <w:t>T</w:t>
      </w:r>
      <w:r w:rsidR="003D466E" w:rsidRPr="00A420A2">
        <w:rPr>
          <w:rFonts w:ascii="Cambria"/>
        </w:rPr>
        <w:t>he</w:t>
      </w:r>
      <w:r w:rsidR="001D2DB4" w:rsidRPr="00A420A2">
        <w:rPr>
          <w:rFonts w:ascii="Cambria"/>
          <w:spacing w:val="-5"/>
        </w:rPr>
        <w:t xml:space="preserve"> </w:t>
      </w:r>
      <w:r w:rsidR="001D2DB4" w:rsidRPr="00A420A2">
        <w:rPr>
          <w:rFonts w:ascii="Cambria"/>
        </w:rPr>
        <w:t>Scope</w:t>
      </w:r>
      <w:r w:rsidR="001D2DB4" w:rsidRPr="00A420A2">
        <w:rPr>
          <w:rFonts w:ascii="Cambria"/>
          <w:spacing w:val="-5"/>
        </w:rPr>
        <w:t xml:space="preserve"> </w:t>
      </w:r>
      <w:r w:rsidR="001D2DB4" w:rsidRPr="00A420A2">
        <w:rPr>
          <w:rFonts w:ascii="Cambria"/>
        </w:rPr>
        <w:t>of</w:t>
      </w:r>
      <w:r w:rsidR="001D2DB4" w:rsidRPr="00A420A2">
        <w:rPr>
          <w:rFonts w:ascii="Cambria"/>
          <w:spacing w:val="-7"/>
        </w:rPr>
        <w:t xml:space="preserve"> </w:t>
      </w:r>
      <w:bookmarkEnd w:id="1"/>
      <w:r w:rsidR="001D2DB4" w:rsidRPr="00A420A2">
        <w:rPr>
          <w:rFonts w:ascii="Cambria"/>
          <w:spacing w:val="-4"/>
        </w:rPr>
        <w:t>Work</w:t>
      </w:r>
    </w:p>
    <w:p w14:paraId="50616113" w14:textId="77777777" w:rsidR="00642139" w:rsidRDefault="001D2DB4">
      <w:pPr>
        <w:pStyle w:val="BodyText"/>
        <w:spacing w:before="293" w:line="276" w:lineRule="auto"/>
        <w:ind w:right="1356"/>
        <w:jc w:val="both"/>
      </w:pPr>
      <w:r>
        <w:t xml:space="preserve">The objective is to provide Grid Tied solar photo voltaic power plant of 50 KW capacity with a view to attain highest feasible levels of clean energy while maximizing savings for the </w:t>
      </w:r>
      <w:r>
        <w:rPr>
          <w:spacing w:val="-2"/>
        </w:rPr>
        <w:t>organization.</w:t>
      </w:r>
    </w:p>
    <w:p w14:paraId="42D5F8CF" w14:textId="77777777" w:rsidR="00642139" w:rsidRDefault="001D2DB4">
      <w:pPr>
        <w:pStyle w:val="Heading3"/>
        <w:spacing w:before="201"/>
        <w:rPr>
          <w:b w:val="0"/>
        </w:rPr>
      </w:pPr>
      <w:r>
        <w:t>Scope</w:t>
      </w:r>
      <w:r>
        <w:rPr>
          <w:spacing w:val="-4"/>
        </w:rPr>
        <w:t xml:space="preserve"> </w:t>
      </w:r>
      <w:r>
        <w:t>of</w:t>
      </w:r>
      <w:r>
        <w:rPr>
          <w:spacing w:val="-3"/>
        </w:rPr>
        <w:t xml:space="preserve"> </w:t>
      </w:r>
      <w:r>
        <w:rPr>
          <w:spacing w:val="-2"/>
        </w:rPr>
        <w:t>services</w:t>
      </w:r>
      <w:r>
        <w:rPr>
          <w:b w:val="0"/>
          <w:spacing w:val="-2"/>
        </w:rPr>
        <w:t>:</w:t>
      </w:r>
    </w:p>
    <w:p w14:paraId="25B6EE0C" w14:textId="77777777" w:rsidR="00642139" w:rsidRDefault="001D2DB4">
      <w:pPr>
        <w:pStyle w:val="ListParagraph"/>
        <w:numPr>
          <w:ilvl w:val="0"/>
          <w:numId w:val="4"/>
        </w:numPr>
        <w:tabs>
          <w:tab w:val="left" w:pos="1598"/>
        </w:tabs>
        <w:spacing w:before="242"/>
        <w:ind w:left="1598" w:right="0" w:hanging="358"/>
        <w:rPr>
          <w:sz w:val="24"/>
        </w:rPr>
      </w:pPr>
      <w:r>
        <w:rPr>
          <w:sz w:val="24"/>
        </w:rPr>
        <w:t>Site</w:t>
      </w:r>
      <w:r>
        <w:rPr>
          <w:spacing w:val="-6"/>
          <w:sz w:val="24"/>
        </w:rPr>
        <w:t xml:space="preserve"> </w:t>
      </w:r>
      <w:r>
        <w:rPr>
          <w:sz w:val="24"/>
        </w:rPr>
        <w:t>survey,</w:t>
      </w:r>
      <w:r>
        <w:rPr>
          <w:spacing w:val="-6"/>
          <w:sz w:val="24"/>
        </w:rPr>
        <w:t xml:space="preserve"> </w:t>
      </w:r>
      <w:r>
        <w:rPr>
          <w:sz w:val="24"/>
        </w:rPr>
        <w:t>technical</w:t>
      </w:r>
      <w:r>
        <w:rPr>
          <w:spacing w:val="-9"/>
          <w:sz w:val="24"/>
        </w:rPr>
        <w:t xml:space="preserve"> </w:t>
      </w:r>
      <w:r>
        <w:rPr>
          <w:sz w:val="24"/>
        </w:rPr>
        <w:t>feasibility,</w:t>
      </w:r>
      <w:r>
        <w:rPr>
          <w:spacing w:val="-6"/>
          <w:sz w:val="24"/>
        </w:rPr>
        <w:t xml:space="preserve"> </w:t>
      </w:r>
      <w:r>
        <w:rPr>
          <w:sz w:val="24"/>
        </w:rPr>
        <w:t>regulatory</w:t>
      </w:r>
      <w:r>
        <w:rPr>
          <w:spacing w:val="-7"/>
          <w:sz w:val="24"/>
        </w:rPr>
        <w:t xml:space="preserve"> </w:t>
      </w:r>
      <w:r>
        <w:rPr>
          <w:sz w:val="24"/>
        </w:rPr>
        <w:t>&amp;</w:t>
      </w:r>
      <w:r>
        <w:rPr>
          <w:spacing w:val="-9"/>
          <w:sz w:val="24"/>
        </w:rPr>
        <w:t xml:space="preserve"> </w:t>
      </w:r>
      <w:r>
        <w:rPr>
          <w:sz w:val="24"/>
        </w:rPr>
        <w:t>policy</w:t>
      </w:r>
      <w:r>
        <w:rPr>
          <w:spacing w:val="-7"/>
          <w:sz w:val="24"/>
        </w:rPr>
        <w:t xml:space="preserve"> </w:t>
      </w:r>
      <w:r>
        <w:rPr>
          <w:spacing w:val="-2"/>
          <w:sz w:val="24"/>
        </w:rPr>
        <w:t>assessment</w:t>
      </w:r>
    </w:p>
    <w:p w14:paraId="75D71BD2" w14:textId="77777777" w:rsidR="00642139" w:rsidRDefault="001D2DB4">
      <w:pPr>
        <w:pStyle w:val="ListParagraph"/>
        <w:numPr>
          <w:ilvl w:val="0"/>
          <w:numId w:val="4"/>
        </w:numPr>
        <w:tabs>
          <w:tab w:val="left" w:pos="1598"/>
        </w:tabs>
        <w:spacing w:before="245"/>
        <w:ind w:left="1598" w:right="0" w:hanging="358"/>
        <w:rPr>
          <w:sz w:val="24"/>
        </w:rPr>
      </w:pPr>
      <w:r>
        <w:rPr>
          <w:sz w:val="24"/>
        </w:rPr>
        <w:t>Securing</w:t>
      </w:r>
      <w:r>
        <w:rPr>
          <w:spacing w:val="-8"/>
          <w:sz w:val="24"/>
        </w:rPr>
        <w:t xml:space="preserve"> </w:t>
      </w:r>
      <w:r>
        <w:rPr>
          <w:sz w:val="24"/>
        </w:rPr>
        <w:t>all</w:t>
      </w:r>
      <w:r>
        <w:rPr>
          <w:spacing w:val="-5"/>
          <w:sz w:val="24"/>
        </w:rPr>
        <w:t xml:space="preserve"> </w:t>
      </w:r>
      <w:r>
        <w:rPr>
          <w:sz w:val="24"/>
        </w:rPr>
        <w:t>planning</w:t>
      </w:r>
      <w:r>
        <w:rPr>
          <w:spacing w:val="-8"/>
          <w:sz w:val="24"/>
        </w:rPr>
        <w:t xml:space="preserve"> </w:t>
      </w:r>
      <w:r>
        <w:rPr>
          <w:sz w:val="24"/>
        </w:rPr>
        <w:t>permits</w:t>
      </w:r>
      <w:r>
        <w:rPr>
          <w:spacing w:val="-6"/>
          <w:sz w:val="24"/>
        </w:rPr>
        <w:t xml:space="preserve"> </w:t>
      </w:r>
      <w:r>
        <w:rPr>
          <w:sz w:val="24"/>
        </w:rPr>
        <w:t>and</w:t>
      </w:r>
      <w:r>
        <w:rPr>
          <w:spacing w:val="-4"/>
          <w:sz w:val="24"/>
        </w:rPr>
        <w:t xml:space="preserve"> </w:t>
      </w:r>
      <w:r>
        <w:rPr>
          <w:sz w:val="24"/>
        </w:rPr>
        <w:t>approvals,</w:t>
      </w:r>
      <w:r>
        <w:rPr>
          <w:spacing w:val="-7"/>
          <w:sz w:val="24"/>
        </w:rPr>
        <w:t xml:space="preserve"> </w:t>
      </w:r>
      <w:r>
        <w:rPr>
          <w:sz w:val="24"/>
        </w:rPr>
        <w:t>from</w:t>
      </w:r>
      <w:r>
        <w:rPr>
          <w:spacing w:val="-7"/>
          <w:sz w:val="24"/>
        </w:rPr>
        <w:t xml:space="preserve"> </w:t>
      </w:r>
      <w:r>
        <w:rPr>
          <w:sz w:val="24"/>
        </w:rPr>
        <w:t>all</w:t>
      </w:r>
      <w:r>
        <w:rPr>
          <w:spacing w:val="-5"/>
          <w:sz w:val="24"/>
        </w:rPr>
        <w:t xml:space="preserve"> </w:t>
      </w:r>
      <w:r>
        <w:rPr>
          <w:sz w:val="24"/>
        </w:rPr>
        <w:t>local</w:t>
      </w:r>
      <w:r>
        <w:rPr>
          <w:spacing w:val="-8"/>
          <w:sz w:val="24"/>
        </w:rPr>
        <w:t xml:space="preserve"> </w:t>
      </w:r>
      <w:r>
        <w:rPr>
          <w:sz w:val="24"/>
        </w:rPr>
        <w:t>authorities</w:t>
      </w:r>
      <w:r>
        <w:rPr>
          <w:spacing w:val="-7"/>
          <w:sz w:val="24"/>
        </w:rPr>
        <w:t xml:space="preserve"> </w:t>
      </w:r>
      <w:r>
        <w:rPr>
          <w:sz w:val="24"/>
        </w:rPr>
        <w:t>as</w:t>
      </w:r>
      <w:r>
        <w:rPr>
          <w:spacing w:val="-6"/>
          <w:sz w:val="24"/>
        </w:rPr>
        <w:t xml:space="preserve"> </w:t>
      </w:r>
      <w:r>
        <w:rPr>
          <w:spacing w:val="-2"/>
          <w:sz w:val="24"/>
        </w:rPr>
        <w:t>applicable;</w:t>
      </w:r>
    </w:p>
    <w:p w14:paraId="585342D8" w14:textId="77777777" w:rsidR="00642139" w:rsidRDefault="001D2DB4">
      <w:pPr>
        <w:pStyle w:val="ListParagraph"/>
        <w:numPr>
          <w:ilvl w:val="0"/>
          <w:numId w:val="4"/>
        </w:numPr>
        <w:tabs>
          <w:tab w:val="left" w:pos="1598"/>
          <w:tab w:val="left" w:pos="1600"/>
        </w:tabs>
        <w:spacing w:before="244" w:line="276" w:lineRule="auto"/>
        <w:rPr>
          <w:sz w:val="24"/>
        </w:rPr>
      </w:pPr>
      <w:r>
        <w:rPr>
          <w:sz w:val="24"/>
        </w:rPr>
        <w:t xml:space="preserve">Providing all necessary labor, material, services, tools, plant and equipment for the </w:t>
      </w:r>
      <w:r>
        <w:rPr>
          <w:spacing w:val="-2"/>
          <w:sz w:val="24"/>
        </w:rPr>
        <w:t>works.</w:t>
      </w:r>
    </w:p>
    <w:p w14:paraId="42F6EF74" w14:textId="77777777" w:rsidR="00642139" w:rsidRDefault="001D2DB4">
      <w:pPr>
        <w:pStyle w:val="Heading3"/>
        <w:spacing w:before="199"/>
      </w:pPr>
      <w:r>
        <w:t>Project</w:t>
      </w:r>
      <w:r>
        <w:rPr>
          <w:spacing w:val="-6"/>
        </w:rPr>
        <w:t xml:space="preserve"> </w:t>
      </w:r>
      <w:r>
        <w:t>site</w:t>
      </w:r>
      <w:r>
        <w:rPr>
          <w:spacing w:val="-6"/>
        </w:rPr>
        <w:t xml:space="preserve"> </w:t>
      </w:r>
      <w:r>
        <w:rPr>
          <w:spacing w:val="-2"/>
        </w:rPr>
        <w:t>details:</w:t>
      </w:r>
    </w:p>
    <w:p w14:paraId="164D0E62" w14:textId="532D548A" w:rsidR="00642139" w:rsidRDefault="001D2DB4">
      <w:pPr>
        <w:pStyle w:val="BodyText"/>
        <w:spacing w:before="244" w:line="276" w:lineRule="auto"/>
        <w:ind w:right="1355"/>
        <w:jc w:val="both"/>
      </w:pPr>
      <w:r>
        <w:t>The project will be for the first phase of the Campus with a built-up area of approximately 5</w:t>
      </w:r>
      <w:r w:rsidR="00C22536">
        <w:t>5</w:t>
      </w:r>
      <w:r>
        <w:t>00 Sft of shadow free space.</w:t>
      </w:r>
    </w:p>
    <w:p w14:paraId="0D112048" w14:textId="6B55F985" w:rsidR="00FD2F28" w:rsidRDefault="00FD2F28">
      <w:pPr>
        <w:pStyle w:val="BodyText"/>
        <w:spacing w:before="244" w:line="276" w:lineRule="auto"/>
        <w:ind w:right="1355"/>
        <w:jc w:val="both"/>
      </w:pPr>
      <w:r>
        <w:t>The duration of the completion of the project shall not be more than 180 days</w:t>
      </w:r>
    </w:p>
    <w:p w14:paraId="506DCC36" w14:textId="77777777" w:rsidR="00642139" w:rsidRDefault="00642139">
      <w:pPr>
        <w:rPr>
          <w:sz w:val="24"/>
        </w:rPr>
      </w:pPr>
    </w:p>
    <w:p w14:paraId="3C2ADF81" w14:textId="77777777" w:rsidR="00642139" w:rsidRPr="00A420A2" w:rsidRDefault="001D2DB4">
      <w:pPr>
        <w:pStyle w:val="Heading1"/>
        <w:spacing w:before="38"/>
        <w:jc w:val="both"/>
        <w:rPr>
          <w:rFonts w:ascii="Cambria"/>
        </w:rPr>
      </w:pPr>
      <w:bookmarkStart w:id="2" w:name="_TOC_250002"/>
      <w:r w:rsidRPr="00A420A2">
        <w:rPr>
          <w:rFonts w:ascii="Cambria"/>
        </w:rPr>
        <w:t>The</w:t>
      </w:r>
      <w:r w:rsidRPr="00A420A2">
        <w:rPr>
          <w:rFonts w:ascii="Cambria"/>
          <w:spacing w:val="-14"/>
        </w:rPr>
        <w:t xml:space="preserve"> </w:t>
      </w:r>
      <w:r w:rsidRPr="00A420A2">
        <w:rPr>
          <w:rFonts w:ascii="Cambria"/>
        </w:rPr>
        <w:t>Prequalification</w:t>
      </w:r>
      <w:r w:rsidRPr="00A420A2">
        <w:rPr>
          <w:rFonts w:ascii="Cambria"/>
          <w:spacing w:val="-13"/>
        </w:rPr>
        <w:t xml:space="preserve"> </w:t>
      </w:r>
      <w:r w:rsidRPr="00A420A2">
        <w:rPr>
          <w:rFonts w:ascii="Cambria"/>
        </w:rPr>
        <w:t>Process</w:t>
      </w:r>
      <w:r w:rsidRPr="00A420A2">
        <w:rPr>
          <w:rFonts w:ascii="Cambria"/>
          <w:spacing w:val="-12"/>
        </w:rPr>
        <w:t xml:space="preserve"> </w:t>
      </w:r>
      <w:r w:rsidRPr="00A420A2">
        <w:rPr>
          <w:rFonts w:ascii="Cambria"/>
        </w:rPr>
        <w:t>and</w:t>
      </w:r>
      <w:r w:rsidRPr="00A420A2">
        <w:rPr>
          <w:rFonts w:ascii="Cambria"/>
          <w:spacing w:val="-13"/>
        </w:rPr>
        <w:t xml:space="preserve"> </w:t>
      </w:r>
      <w:r w:rsidRPr="00A420A2">
        <w:rPr>
          <w:rFonts w:ascii="Cambria"/>
        </w:rPr>
        <w:t>General</w:t>
      </w:r>
      <w:r w:rsidRPr="00A420A2">
        <w:rPr>
          <w:rFonts w:ascii="Cambria"/>
          <w:spacing w:val="-13"/>
        </w:rPr>
        <w:t xml:space="preserve"> </w:t>
      </w:r>
      <w:bookmarkEnd w:id="2"/>
      <w:r w:rsidRPr="00A420A2">
        <w:rPr>
          <w:rFonts w:ascii="Cambria"/>
          <w:spacing w:val="-2"/>
        </w:rPr>
        <w:t>Conditions</w:t>
      </w:r>
    </w:p>
    <w:p w14:paraId="6B13B521" w14:textId="77777777" w:rsidR="00642139" w:rsidRDefault="001D2DB4">
      <w:pPr>
        <w:pStyle w:val="Heading3"/>
        <w:spacing w:before="197"/>
        <w:jc w:val="both"/>
      </w:pPr>
      <w:r>
        <w:t>Right</w:t>
      </w:r>
      <w:r>
        <w:rPr>
          <w:spacing w:val="-3"/>
        </w:rPr>
        <w:t xml:space="preserve"> </w:t>
      </w:r>
      <w:r>
        <w:t>to</w:t>
      </w:r>
      <w:r>
        <w:rPr>
          <w:spacing w:val="-6"/>
        </w:rPr>
        <w:t xml:space="preserve"> </w:t>
      </w:r>
      <w:r>
        <w:t>Terminate</w:t>
      </w:r>
      <w:r>
        <w:rPr>
          <w:spacing w:val="-5"/>
        </w:rPr>
        <w:t xml:space="preserve"> </w:t>
      </w:r>
      <w:r>
        <w:t>the</w:t>
      </w:r>
      <w:r>
        <w:rPr>
          <w:spacing w:val="-4"/>
        </w:rPr>
        <w:t xml:space="preserve"> </w:t>
      </w:r>
      <w:r>
        <w:rPr>
          <w:spacing w:val="-2"/>
        </w:rPr>
        <w:t>Process:</w:t>
      </w:r>
    </w:p>
    <w:p w14:paraId="6E18AA1F" w14:textId="602F9036" w:rsidR="00642139" w:rsidRDefault="008C26A4">
      <w:pPr>
        <w:pStyle w:val="ListParagraph"/>
        <w:numPr>
          <w:ilvl w:val="1"/>
          <w:numId w:val="3"/>
        </w:numPr>
        <w:tabs>
          <w:tab w:val="left" w:pos="1593"/>
        </w:tabs>
        <w:spacing w:before="244" w:line="276" w:lineRule="auto"/>
        <w:ind w:right="1361"/>
        <w:jc w:val="left"/>
        <w:rPr>
          <w:sz w:val="24"/>
        </w:rPr>
      </w:pPr>
      <w:r>
        <w:rPr>
          <w:sz w:val="24"/>
        </w:rPr>
        <w:t>RCCIIT</w:t>
      </w:r>
      <w:r w:rsidR="001D2DB4">
        <w:rPr>
          <w:sz w:val="24"/>
        </w:rPr>
        <w:t xml:space="preserve"> makes no commitments, explicit or implicit, that this process will result in a business transaction with anyone</w:t>
      </w:r>
    </w:p>
    <w:p w14:paraId="0AD11E65" w14:textId="45E10F76" w:rsidR="00642139" w:rsidRDefault="001D2DB4">
      <w:pPr>
        <w:pStyle w:val="ListParagraph"/>
        <w:numPr>
          <w:ilvl w:val="1"/>
          <w:numId w:val="3"/>
        </w:numPr>
        <w:tabs>
          <w:tab w:val="left" w:pos="1593"/>
        </w:tabs>
        <w:spacing w:before="81" w:line="276" w:lineRule="auto"/>
        <w:rPr>
          <w:sz w:val="24"/>
        </w:rPr>
      </w:pPr>
      <w:r>
        <w:rPr>
          <w:sz w:val="24"/>
        </w:rPr>
        <w:t>This E</w:t>
      </w:r>
      <w:r w:rsidR="00EA1559">
        <w:rPr>
          <w:sz w:val="24"/>
        </w:rPr>
        <w:t>O</w:t>
      </w:r>
      <w:r>
        <w:rPr>
          <w:sz w:val="24"/>
        </w:rPr>
        <w:t xml:space="preserve">I does not constitute an offer by </w:t>
      </w:r>
      <w:r w:rsidR="007C08B2">
        <w:rPr>
          <w:sz w:val="24"/>
        </w:rPr>
        <w:t>RCCIIT.</w:t>
      </w:r>
      <w:r>
        <w:rPr>
          <w:sz w:val="24"/>
        </w:rPr>
        <w:t xml:space="preserve"> The bidder’s participation in this process may result in </w:t>
      </w:r>
      <w:r w:rsidR="007C08B2">
        <w:rPr>
          <w:sz w:val="24"/>
        </w:rPr>
        <w:t>RCCIIT</w:t>
      </w:r>
      <w:r>
        <w:rPr>
          <w:sz w:val="24"/>
        </w:rPr>
        <w:t xml:space="preserve"> selecting the bidders to engage in further responses, discussions and negotiations towards execution of a final contract. The commencement of any subsequent procurement activity resulting out of this EOI does not signify a commitment by </w:t>
      </w:r>
      <w:r w:rsidR="00331F95">
        <w:rPr>
          <w:sz w:val="24"/>
        </w:rPr>
        <w:t>RCCIIT</w:t>
      </w:r>
      <w:r>
        <w:rPr>
          <w:sz w:val="24"/>
        </w:rPr>
        <w:t xml:space="preserve"> either to continue the activities or to culminate such activities with a definitive contract.</w:t>
      </w:r>
    </w:p>
    <w:p w14:paraId="1387CEAD" w14:textId="27CFE141" w:rsidR="00642139" w:rsidRDefault="00331F95">
      <w:pPr>
        <w:pStyle w:val="ListParagraph"/>
        <w:numPr>
          <w:ilvl w:val="1"/>
          <w:numId w:val="3"/>
        </w:numPr>
        <w:tabs>
          <w:tab w:val="left" w:pos="1593"/>
        </w:tabs>
        <w:spacing w:before="121" w:line="276" w:lineRule="auto"/>
        <w:rPr>
          <w:sz w:val="24"/>
        </w:rPr>
      </w:pPr>
      <w:r>
        <w:rPr>
          <w:sz w:val="24"/>
        </w:rPr>
        <w:t>RCCIIT</w:t>
      </w:r>
      <w:r w:rsidR="001D2DB4">
        <w:rPr>
          <w:sz w:val="24"/>
        </w:rPr>
        <w:t xml:space="preserve"> reserves the right to withdraw this EOI if it determines that such action is in the best interest of the organization without assigning any reason whatsoever. Shortlisted bidders </w:t>
      </w:r>
      <w:r w:rsidR="0070762F">
        <w:rPr>
          <w:sz w:val="24"/>
        </w:rPr>
        <w:t>may</w:t>
      </w:r>
      <w:r w:rsidR="001D2DB4">
        <w:rPr>
          <w:sz w:val="24"/>
        </w:rPr>
        <w:t xml:space="preserve"> be issued formal Request for Proposal inviting their technical and </w:t>
      </w:r>
      <w:r w:rsidR="002172F3">
        <w:rPr>
          <w:sz w:val="24"/>
        </w:rPr>
        <w:t>financial</w:t>
      </w:r>
      <w:r w:rsidR="001D2DB4">
        <w:rPr>
          <w:sz w:val="24"/>
        </w:rPr>
        <w:t xml:space="preserve"> bids at a later date, provided </w:t>
      </w:r>
      <w:r>
        <w:rPr>
          <w:sz w:val="24"/>
        </w:rPr>
        <w:t>RCCIIT</w:t>
      </w:r>
      <w:r w:rsidR="001D2DB4">
        <w:rPr>
          <w:sz w:val="24"/>
        </w:rPr>
        <w:t xml:space="preserve"> decides to go ahead with the process.</w:t>
      </w:r>
    </w:p>
    <w:p w14:paraId="5C108F59" w14:textId="5B1F90FA" w:rsidR="00642139" w:rsidRDefault="00331F95">
      <w:pPr>
        <w:pStyle w:val="ListParagraph"/>
        <w:numPr>
          <w:ilvl w:val="1"/>
          <w:numId w:val="3"/>
        </w:numPr>
        <w:tabs>
          <w:tab w:val="left" w:pos="1593"/>
        </w:tabs>
        <w:spacing w:before="119" w:line="276" w:lineRule="auto"/>
        <w:ind w:right="1359"/>
        <w:rPr>
          <w:sz w:val="24"/>
        </w:rPr>
      </w:pPr>
      <w:r>
        <w:rPr>
          <w:sz w:val="24"/>
        </w:rPr>
        <w:t>RCCIIT</w:t>
      </w:r>
      <w:r w:rsidR="001D2DB4">
        <w:rPr>
          <w:sz w:val="24"/>
        </w:rPr>
        <w:t xml:space="preserve"> undertakes that all the information shared by the bidders will be held in strict confidence and will not be made public unless directed by court of law or</w:t>
      </w:r>
      <w:r w:rsidR="001D2DB4">
        <w:rPr>
          <w:spacing w:val="40"/>
          <w:sz w:val="24"/>
        </w:rPr>
        <w:t xml:space="preserve"> </w:t>
      </w:r>
      <w:r w:rsidR="001D2DB4">
        <w:rPr>
          <w:sz w:val="24"/>
        </w:rPr>
        <w:t>under RTI norms.</w:t>
      </w:r>
    </w:p>
    <w:p w14:paraId="025834A2" w14:textId="77777777" w:rsidR="00642139" w:rsidRDefault="001D2DB4">
      <w:pPr>
        <w:pStyle w:val="Heading3"/>
        <w:spacing w:before="120"/>
        <w:jc w:val="both"/>
      </w:pPr>
      <w:r>
        <w:t>Authenticity</w:t>
      </w:r>
      <w:r>
        <w:rPr>
          <w:spacing w:val="-7"/>
        </w:rPr>
        <w:t xml:space="preserve"> </w:t>
      </w:r>
      <w:r>
        <w:t>of</w:t>
      </w:r>
      <w:r>
        <w:rPr>
          <w:spacing w:val="-5"/>
        </w:rPr>
        <w:t xml:space="preserve"> </w:t>
      </w:r>
      <w:r>
        <w:t>the</w:t>
      </w:r>
      <w:r>
        <w:rPr>
          <w:spacing w:val="-6"/>
        </w:rPr>
        <w:t xml:space="preserve"> </w:t>
      </w:r>
      <w:r>
        <w:t>Information</w:t>
      </w:r>
      <w:r>
        <w:rPr>
          <w:spacing w:val="-4"/>
        </w:rPr>
        <w:t xml:space="preserve"> </w:t>
      </w:r>
      <w:r>
        <w:t>and</w:t>
      </w:r>
      <w:r>
        <w:rPr>
          <w:spacing w:val="-7"/>
        </w:rPr>
        <w:t xml:space="preserve"> </w:t>
      </w:r>
      <w:r>
        <w:t>Right</w:t>
      </w:r>
      <w:r>
        <w:rPr>
          <w:spacing w:val="-7"/>
        </w:rPr>
        <w:t xml:space="preserve"> </w:t>
      </w:r>
      <w:r>
        <w:t>for</w:t>
      </w:r>
      <w:r>
        <w:rPr>
          <w:spacing w:val="-4"/>
        </w:rPr>
        <w:t xml:space="preserve"> </w:t>
      </w:r>
      <w:r>
        <w:rPr>
          <w:spacing w:val="-2"/>
        </w:rPr>
        <w:t>Verification</w:t>
      </w:r>
    </w:p>
    <w:p w14:paraId="0CE7E287" w14:textId="1B7528C7" w:rsidR="00642139" w:rsidRDefault="00331F95">
      <w:pPr>
        <w:pStyle w:val="ListParagraph"/>
        <w:numPr>
          <w:ilvl w:val="1"/>
          <w:numId w:val="3"/>
        </w:numPr>
        <w:tabs>
          <w:tab w:val="left" w:pos="1593"/>
        </w:tabs>
        <w:spacing w:before="243" w:line="276" w:lineRule="auto"/>
        <w:ind w:right="1355"/>
        <w:rPr>
          <w:sz w:val="24"/>
        </w:rPr>
      </w:pPr>
      <w:r>
        <w:rPr>
          <w:sz w:val="24"/>
        </w:rPr>
        <w:t>RCCIIT</w:t>
      </w:r>
      <w:r w:rsidR="001D2DB4">
        <w:rPr>
          <w:sz w:val="24"/>
        </w:rPr>
        <w:t xml:space="preserve"> reserves the right to verify all statements, information and documents </w:t>
      </w:r>
      <w:r w:rsidR="001D2DB4">
        <w:rPr>
          <w:sz w:val="24"/>
        </w:rPr>
        <w:lastRenderedPageBreak/>
        <w:t>submitted by the potential bidder in response to the EoI. Any such verification or</w:t>
      </w:r>
      <w:r w:rsidR="001D2DB4">
        <w:rPr>
          <w:spacing w:val="80"/>
          <w:sz w:val="24"/>
        </w:rPr>
        <w:t xml:space="preserve"> </w:t>
      </w:r>
      <w:r w:rsidR="001D2DB4">
        <w:rPr>
          <w:sz w:val="24"/>
        </w:rPr>
        <w:t xml:space="preserve">lack of such verification by the </w:t>
      </w:r>
      <w:r>
        <w:rPr>
          <w:sz w:val="24"/>
        </w:rPr>
        <w:t>RCCIIT</w:t>
      </w:r>
      <w:r w:rsidR="001D2DB4">
        <w:rPr>
          <w:sz w:val="24"/>
        </w:rPr>
        <w:t xml:space="preserve"> shall not relieve the bidder of its obligations or liabilities hereunder nor will it affect any rights of the </w:t>
      </w:r>
      <w:r>
        <w:rPr>
          <w:sz w:val="24"/>
        </w:rPr>
        <w:t>RCCIIT</w:t>
      </w:r>
      <w:r w:rsidR="001D2DB4">
        <w:rPr>
          <w:sz w:val="24"/>
        </w:rPr>
        <w:t xml:space="preserve"> there under.</w:t>
      </w:r>
    </w:p>
    <w:p w14:paraId="36EA06F3" w14:textId="77777777" w:rsidR="00642139" w:rsidRDefault="001D2DB4">
      <w:pPr>
        <w:pStyle w:val="ListParagraph"/>
        <w:numPr>
          <w:ilvl w:val="1"/>
          <w:numId w:val="3"/>
        </w:numPr>
        <w:tabs>
          <w:tab w:val="left" w:pos="1593"/>
        </w:tabs>
        <w:spacing w:before="121" w:line="276" w:lineRule="auto"/>
        <w:ind w:right="1355"/>
        <w:rPr>
          <w:sz w:val="24"/>
        </w:rPr>
      </w:pPr>
      <w:r>
        <w:rPr>
          <w:sz w:val="24"/>
        </w:rPr>
        <w:t xml:space="preserve">In case it is found during the evaluation of the responses or at any time during the subsequent procurement process or before signing of the contract or after its execution and during the period of project execution resulting out of the contract thereof, that one or more of the pre-qualification conditions have not been met by the bidder, or the bidder has made material misrepresentation or has given any materially incorrect or false information, the bidder shall be disqualified forthwith if not yet awarded the contract either by issue of the letter of intent or entering into a </w:t>
      </w:r>
      <w:r>
        <w:rPr>
          <w:spacing w:val="-2"/>
          <w:sz w:val="24"/>
        </w:rPr>
        <w:t>contract.</w:t>
      </w:r>
    </w:p>
    <w:p w14:paraId="4B1961B3" w14:textId="77777777" w:rsidR="00642139" w:rsidRDefault="001D2DB4">
      <w:pPr>
        <w:pStyle w:val="Heading3"/>
        <w:spacing w:before="119"/>
        <w:jc w:val="both"/>
      </w:pPr>
      <w:r>
        <w:t>Additional</w:t>
      </w:r>
      <w:r>
        <w:rPr>
          <w:spacing w:val="-8"/>
        </w:rPr>
        <w:t xml:space="preserve"> </w:t>
      </w:r>
      <w:r>
        <w:rPr>
          <w:spacing w:val="-2"/>
        </w:rPr>
        <w:t>Conditions</w:t>
      </w:r>
    </w:p>
    <w:p w14:paraId="27C5DAE2" w14:textId="2D1433AD" w:rsidR="00642139" w:rsidRDefault="001D2DB4">
      <w:pPr>
        <w:pStyle w:val="ListParagraph"/>
        <w:numPr>
          <w:ilvl w:val="1"/>
          <w:numId w:val="3"/>
        </w:numPr>
        <w:tabs>
          <w:tab w:val="left" w:pos="1593"/>
        </w:tabs>
        <w:spacing w:before="244" w:line="276" w:lineRule="auto"/>
        <w:rPr>
          <w:sz w:val="24"/>
        </w:rPr>
      </w:pPr>
      <w:r>
        <w:rPr>
          <w:sz w:val="24"/>
        </w:rPr>
        <w:t>Timing and sequence of</w:t>
      </w:r>
      <w:r>
        <w:rPr>
          <w:spacing w:val="-1"/>
          <w:sz w:val="24"/>
        </w:rPr>
        <w:t xml:space="preserve"> </w:t>
      </w:r>
      <w:r>
        <w:rPr>
          <w:sz w:val="24"/>
        </w:rPr>
        <w:t xml:space="preserve">events resulting from this EoI shall ultimately be determined by </w:t>
      </w:r>
      <w:r w:rsidR="006C1438">
        <w:rPr>
          <w:sz w:val="24"/>
        </w:rPr>
        <w:t>RCCIIT</w:t>
      </w:r>
    </w:p>
    <w:p w14:paraId="6C6AD52F" w14:textId="77777777" w:rsidR="00642139" w:rsidRDefault="001D2DB4">
      <w:pPr>
        <w:pStyle w:val="ListParagraph"/>
        <w:numPr>
          <w:ilvl w:val="1"/>
          <w:numId w:val="3"/>
        </w:numPr>
        <w:tabs>
          <w:tab w:val="left" w:pos="1593"/>
        </w:tabs>
        <w:spacing w:before="119" w:line="276" w:lineRule="auto"/>
        <w:rPr>
          <w:sz w:val="24"/>
        </w:rPr>
      </w:pPr>
      <w:r>
        <w:rPr>
          <w:sz w:val="24"/>
        </w:rPr>
        <w:t>Responses are subject to rejection if they limit or modify any of the terms and conditions or specifications of this EOI</w:t>
      </w:r>
    </w:p>
    <w:p w14:paraId="5981580B" w14:textId="1D12EF2C" w:rsidR="00642139" w:rsidRDefault="001D2DB4">
      <w:pPr>
        <w:pStyle w:val="ListParagraph"/>
        <w:numPr>
          <w:ilvl w:val="1"/>
          <w:numId w:val="3"/>
        </w:numPr>
        <w:tabs>
          <w:tab w:val="left" w:pos="1593"/>
        </w:tabs>
        <w:spacing w:before="120" w:line="276" w:lineRule="auto"/>
        <w:ind w:right="1354"/>
        <w:rPr>
          <w:sz w:val="24"/>
        </w:rPr>
      </w:pPr>
      <w:r>
        <w:rPr>
          <w:sz w:val="24"/>
        </w:rPr>
        <w:t xml:space="preserve">Neither the bidder nor any of bidder’s representatives shall have any claims whatsoever against </w:t>
      </w:r>
      <w:r w:rsidR="006C1438">
        <w:rPr>
          <w:sz w:val="24"/>
        </w:rPr>
        <w:t>RCCIIT</w:t>
      </w:r>
      <w:r>
        <w:rPr>
          <w:sz w:val="24"/>
        </w:rPr>
        <w:t xml:space="preserve"> or any of its respective officials, agents, or employees arising out of or relating to this EOI or these procedures (other than those arising under a definitive service agreement with the bidder in accordance with the terms </w:t>
      </w:r>
      <w:r>
        <w:rPr>
          <w:spacing w:val="-2"/>
          <w:sz w:val="24"/>
        </w:rPr>
        <w:t>thereof).</w:t>
      </w:r>
    </w:p>
    <w:p w14:paraId="071B2D04" w14:textId="77777777" w:rsidR="00642139" w:rsidRDefault="001D2DB4">
      <w:pPr>
        <w:pStyle w:val="ListParagraph"/>
        <w:numPr>
          <w:ilvl w:val="1"/>
          <w:numId w:val="3"/>
        </w:numPr>
        <w:tabs>
          <w:tab w:val="left" w:pos="1593"/>
        </w:tabs>
        <w:spacing w:before="81" w:line="276" w:lineRule="auto"/>
        <w:ind w:right="1359"/>
        <w:rPr>
          <w:sz w:val="24"/>
        </w:rPr>
      </w:pPr>
      <w:r>
        <w:rPr>
          <w:sz w:val="24"/>
        </w:rPr>
        <w:t>The Bidder should not bid under any Consortium. No Consortium bid shall be</w:t>
      </w:r>
      <w:r>
        <w:rPr>
          <w:spacing w:val="40"/>
          <w:sz w:val="24"/>
        </w:rPr>
        <w:t xml:space="preserve"> </w:t>
      </w:r>
      <w:r>
        <w:rPr>
          <w:sz w:val="24"/>
        </w:rPr>
        <w:t>allowed for this Tender.</w:t>
      </w:r>
    </w:p>
    <w:p w14:paraId="389AA422" w14:textId="77777777" w:rsidR="00642139" w:rsidRDefault="001D2DB4">
      <w:pPr>
        <w:pStyle w:val="ListParagraph"/>
        <w:numPr>
          <w:ilvl w:val="1"/>
          <w:numId w:val="3"/>
        </w:numPr>
        <w:tabs>
          <w:tab w:val="left" w:pos="1600"/>
        </w:tabs>
        <w:spacing w:before="120" w:line="276" w:lineRule="auto"/>
        <w:ind w:left="1600" w:right="1357" w:hanging="360"/>
        <w:rPr>
          <w:sz w:val="24"/>
        </w:rPr>
      </w:pPr>
      <w:r>
        <w:rPr>
          <w:sz w:val="24"/>
        </w:rPr>
        <w:t>The decision of the Corporation with regards to selection of Vendors for issue of Prequalification Applicants will be final. The Corporation is not bound to assign any reason thereof</w:t>
      </w:r>
    </w:p>
    <w:p w14:paraId="1F97703D" w14:textId="4DD4DC70" w:rsidR="00642139" w:rsidRDefault="001D2DB4">
      <w:pPr>
        <w:pStyle w:val="ListParagraph"/>
        <w:numPr>
          <w:ilvl w:val="1"/>
          <w:numId w:val="3"/>
        </w:numPr>
        <w:tabs>
          <w:tab w:val="left" w:pos="1600"/>
        </w:tabs>
        <w:spacing w:before="200" w:line="276" w:lineRule="auto"/>
        <w:ind w:left="1600" w:hanging="360"/>
        <w:rPr>
          <w:sz w:val="24"/>
        </w:rPr>
      </w:pPr>
      <w:r>
        <w:rPr>
          <w:sz w:val="24"/>
        </w:rPr>
        <w:t xml:space="preserve">The bidder should not be under a declaration of ineligibility for corrupt and fraudulent practices issued by Government of India or any State Governments in the country of India. (To be furnished under Notarized Affidavit made at </w:t>
      </w:r>
      <w:r w:rsidR="00B546CE">
        <w:rPr>
          <w:sz w:val="24"/>
        </w:rPr>
        <w:t>KOLKATA</w:t>
      </w:r>
      <w:r>
        <w:rPr>
          <w:sz w:val="24"/>
        </w:rPr>
        <w:t>)</w:t>
      </w:r>
    </w:p>
    <w:p w14:paraId="42901496" w14:textId="77777777" w:rsidR="00642139" w:rsidRDefault="001D2DB4">
      <w:pPr>
        <w:pStyle w:val="BodyText"/>
        <w:spacing w:before="199" w:line="276" w:lineRule="auto"/>
        <w:ind w:right="1355"/>
        <w:jc w:val="both"/>
      </w:pPr>
      <w:r>
        <w:rPr>
          <w:b/>
        </w:rPr>
        <w:t>Force Majeure</w:t>
      </w:r>
      <w:r>
        <w:t>:</w:t>
      </w:r>
      <w:r>
        <w:rPr>
          <w:spacing w:val="-1"/>
        </w:rPr>
        <w:t xml:space="preserve"> </w:t>
      </w:r>
      <w:r>
        <w:t>The Bidder / Contractor shall not be liable for failure, non-performance or delays in services resulting directly or indirectly from causes beyond its reasonable control, such as, Act of God, war, act of Terrorism, nuclear risks, riots, strike, political unrest, acts of Government, its agencies or officers, raw material shortage, labour shortage or any other legitimate cause beyond his reasonable control.</w:t>
      </w:r>
    </w:p>
    <w:p w14:paraId="2C7298EF" w14:textId="200D04F6" w:rsidR="00642139" w:rsidRDefault="001D2DB4">
      <w:pPr>
        <w:pStyle w:val="BodyText"/>
        <w:spacing w:before="201" w:line="276" w:lineRule="auto"/>
        <w:ind w:right="1356"/>
        <w:jc w:val="both"/>
      </w:pPr>
      <w:r>
        <w:t xml:space="preserve">However, </w:t>
      </w:r>
      <w:r w:rsidRPr="00C56D19">
        <w:rPr>
          <w:b/>
          <w:bCs/>
        </w:rPr>
        <w:t>due LD</w:t>
      </w:r>
      <w:r>
        <w:t xml:space="preserve"> shall be levied on Bidder / Contractor on its failure to adhere to work schedule approved by </w:t>
      </w:r>
      <w:r w:rsidR="00894241">
        <w:t>RCCIIT</w:t>
      </w:r>
      <w:r>
        <w:t xml:space="preserve"> while signing the contract. ON Completion, the Bidder / Contractor shall hand over a complete detailed document of the work “AS BUILT-IN” with operation Manual etc</w:t>
      </w:r>
      <w:r w:rsidR="00836FBB">
        <w:t>.</w:t>
      </w:r>
      <w:r>
        <w:t xml:space="preserve"> for future reference.</w:t>
      </w:r>
    </w:p>
    <w:p w14:paraId="4361C584" w14:textId="77777777" w:rsidR="00642139" w:rsidRDefault="001D2DB4">
      <w:pPr>
        <w:pStyle w:val="BodyText"/>
        <w:spacing w:before="201" w:line="276" w:lineRule="auto"/>
        <w:ind w:right="1356"/>
        <w:jc w:val="both"/>
      </w:pPr>
      <w:r>
        <w:rPr>
          <w:b/>
        </w:rPr>
        <w:lastRenderedPageBreak/>
        <w:t>Liability</w:t>
      </w:r>
      <w:r>
        <w:t>:</w:t>
      </w:r>
      <w:r>
        <w:rPr>
          <w:spacing w:val="-1"/>
        </w:rPr>
        <w:t xml:space="preserve"> </w:t>
      </w:r>
      <w:r>
        <w:t>except reasons covered under “Force Majeure” defined maximum liability of</w:t>
      </w:r>
      <w:r>
        <w:rPr>
          <w:spacing w:val="40"/>
        </w:rPr>
        <w:t xml:space="preserve"> </w:t>
      </w:r>
      <w:r>
        <w:t>Bidder / Contractor may be up to complete replacement if the Development becomes non- functional within 2 years of commissioning for reasons covered in the clauses.</w:t>
      </w:r>
    </w:p>
    <w:p w14:paraId="3A9A775B" w14:textId="77777777" w:rsidR="00642139" w:rsidRDefault="00642139">
      <w:pPr>
        <w:spacing w:line="276" w:lineRule="auto"/>
        <w:jc w:val="both"/>
      </w:pPr>
    </w:p>
    <w:p w14:paraId="5FDE1EE1" w14:textId="3ECB00EF" w:rsidR="00642139" w:rsidRPr="00A420A2" w:rsidRDefault="001D2DB4">
      <w:pPr>
        <w:pStyle w:val="Heading1"/>
        <w:spacing w:before="38"/>
        <w:jc w:val="both"/>
        <w:rPr>
          <w:rFonts w:ascii="Cambria"/>
        </w:rPr>
      </w:pPr>
      <w:bookmarkStart w:id="3" w:name="_TOC_250001"/>
      <w:r w:rsidRPr="00A420A2">
        <w:rPr>
          <w:rFonts w:ascii="Cambria"/>
          <w:spacing w:val="-2"/>
        </w:rPr>
        <w:t>Pre-Qualification</w:t>
      </w:r>
      <w:r w:rsidRPr="00A420A2">
        <w:rPr>
          <w:rFonts w:ascii="Cambria"/>
        </w:rPr>
        <w:t xml:space="preserve"> </w:t>
      </w:r>
      <w:r w:rsidRPr="00A420A2">
        <w:rPr>
          <w:rFonts w:ascii="Cambria"/>
          <w:spacing w:val="-2"/>
        </w:rPr>
        <w:t>Criteria</w:t>
      </w:r>
      <w:r w:rsidRPr="00A420A2">
        <w:rPr>
          <w:rFonts w:ascii="Cambria"/>
          <w:spacing w:val="4"/>
        </w:rPr>
        <w:t xml:space="preserve"> </w:t>
      </w:r>
      <w:bookmarkEnd w:id="3"/>
    </w:p>
    <w:p w14:paraId="67539A0B" w14:textId="60C84081" w:rsidR="00642139" w:rsidRDefault="001D2DB4">
      <w:pPr>
        <w:pStyle w:val="BodyText"/>
        <w:spacing w:before="293" w:line="276" w:lineRule="auto"/>
        <w:ind w:right="1356"/>
        <w:jc w:val="both"/>
      </w:pPr>
      <w:r>
        <w:t xml:space="preserve">The interested firms should have the credentials to meet the following criteria to become eligible bidders for the selection process of </w:t>
      </w:r>
      <w:r w:rsidR="0093560C">
        <w:t>Prospective Bidder</w:t>
      </w:r>
      <w:r>
        <w:t xml:space="preserve"> for the installation of 50 KW rooftop solar photovoltaic (PV) energy systems on the existing </w:t>
      </w:r>
      <w:r w:rsidR="00431F4E">
        <w:t>rooftop of college</w:t>
      </w:r>
      <w:r>
        <w:t xml:space="preserve"> building at </w:t>
      </w:r>
      <w:r w:rsidR="00431F4E">
        <w:t>RCCIIT</w:t>
      </w:r>
    </w:p>
    <w:p w14:paraId="0D497EF3" w14:textId="77777777" w:rsidR="00642139" w:rsidRDefault="001D2DB4">
      <w:pPr>
        <w:pStyle w:val="ListParagraph"/>
        <w:numPr>
          <w:ilvl w:val="1"/>
          <w:numId w:val="3"/>
        </w:numPr>
        <w:tabs>
          <w:tab w:val="left" w:pos="1600"/>
        </w:tabs>
        <w:spacing w:before="202"/>
        <w:ind w:left="1600" w:right="0" w:hanging="360"/>
        <w:jc w:val="left"/>
        <w:rPr>
          <w:sz w:val="24"/>
        </w:rPr>
      </w:pPr>
      <w:r>
        <w:rPr>
          <w:sz w:val="24"/>
        </w:rPr>
        <w:t>Criteria</w:t>
      </w:r>
      <w:r>
        <w:rPr>
          <w:spacing w:val="-6"/>
          <w:sz w:val="24"/>
        </w:rPr>
        <w:t xml:space="preserve"> </w:t>
      </w:r>
      <w:r>
        <w:rPr>
          <w:sz w:val="24"/>
        </w:rPr>
        <w:t>related</w:t>
      </w:r>
      <w:r>
        <w:rPr>
          <w:spacing w:val="-7"/>
          <w:sz w:val="24"/>
        </w:rPr>
        <w:t xml:space="preserve"> </w:t>
      </w:r>
      <w:r>
        <w:rPr>
          <w:sz w:val="24"/>
        </w:rPr>
        <w:t>to</w:t>
      </w:r>
      <w:r>
        <w:rPr>
          <w:spacing w:val="-7"/>
          <w:sz w:val="24"/>
        </w:rPr>
        <w:t xml:space="preserve"> </w:t>
      </w:r>
      <w:r>
        <w:rPr>
          <w:sz w:val="24"/>
        </w:rPr>
        <w:t>Incorporation</w:t>
      </w:r>
      <w:r>
        <w:rPr>
          <w:spacing w:val="-4"/>
          <w:sz w:val="24"/>
        </w:rPr>
        <w:t xml:space="preserve"> </w:t>
      </w:r>
      <w:r>
        <w:rPr>
          <w:sz w:val="24"/>
        </w:rPr>
        <w:t>of</w:t>
      </w:r>
      <w:r>
        <w:rPr>
          <w:spacing w:val="-7"/>
          <w:sz w:val="24"/>
        </w:rPr>
        <w:t xml:space="preserve"> </w:t>
      </w:r>
      <w:r>
        <w:rPr>
          <w:sz w:val="24"/>
        </w:rPr>
        <w:t>the</w:t>
      </w:r>
      <w:r>
        <w:rPr>
          <w:spacing w:val="-7"/>
          <w:sz w:val="24"/>
        </w:rPr>
        <w:t xml:space="preserve"> </w:t>
      </w:r>
      <w:r>
        <w:rPr>
          <w:spacing w:val="-2"/>
          <w:sz w:val="24"/>
        </w:rPr>
        <w:t>Firm:</w:t>
      </w:r>
    </w:p>
    <w:p w14:paraId="5797F9C8" w14:textId="3911381D" w:rsidR="00642139" w:rsidRDefault="001D2DB4">
      <w:pPr>
        <w:pStyle w:val="ListParagraph"/>
        <w:numPr>
          <w:ilvl w:val="2"/>
          <w:numId w:val="3"/>
        </w:numPr>
        <w:tabs>
          <w:tab w:val="left" w:pos="2318"/>
          <w:tab w:val="left" w:pos="2320"/>
        </w:tabs>
        <w:spacing w:before="242" w:line="276" w:lineRule="auto"/>
        <w:rPr>
          <w:sz w:val="24"/>
        </w:rPr>
      </w:pPr>
      <w:r>
        <w:rPr>
          <w:sz w:val="24"/>
        </w:rPr>
        <w:t>The p</w:t>
      </w:r>
      <w:r w:rsidR="0051735A">
        <w:rPr>
          <w:sz w:val="24"/>
        </w:rPr>
        <w:t>rospective</w:t>
      </w:r>
      <w:r>
        <w:rPr>
          <w:sz w:val="24"/>
        </w:rPr>
        <w:t xml:space="preserve"> bidder must be having a support office in </w:t>
      </w:r>
      <w:r w:rsidR="00431F4E">
        <w:rPr>
          <w:sz w:val="24"/>
        </w:rPr>
        <w:t>Kolkata</w:t>
      </w:r>
      <w:r>
        <w:rPr>
          <w:sz w:val="24"/>
        </w:rPr>
        <w:t>, before the execution of Agreement.</w:t>
      </w:r>
    </w:p>
    <w:p w14:paraId="7C564EC3" w14:textId="3B45C2E5" w:rsidR="00642139" w:rsidRDefault="001D2DB4">
      <w:pPr>
        <w:pStyle w:val="ListParagraph"/>
        <w:numPr>
          <w:ilvl w:val="2"/>
          <w:numId w:val="3"/>
        </w:numPr>
        <w:tabs>
          <w:tab w:val="left" w:pos="2318"/>
          <w:tab w:val="left" w:pos="2320"/>
        </w:tabs>
        <w:spacing w:line="276" w:lineRule="auto"/>
        <w:ind w:right="1357"/>
        <w:rPr>
          <w:sz w:val="24"/>
        </w:rPr>
      </w:pPr>
      <w:r>
        <w:rPr>
          <w:sz w:val="24"/>
        </w:rPr>
        <w:t xml:space="preserve">The entity should have been operational in India at least for the last </w:t>
      </w:r>
      <w:r w:rsidR="0051735A">
        <w:rPr>
          <w:sz w:val="24"/>
        </w:rPr>
        <w:t>ten financial</w:t>
      </w:r>
      <w:r>
        <w:rPr>
          <w:sz w:val="24"/>
        </w:rPr>
        <w:t xml:space="preserve"> years ending with 31.03.20</w:t>
      </w:r>
      <w:r w:rsidR="00431F4E">
        <w:rPr>
          <w:sz w:val="24"/>
        </w:rPr>
        <w:t>24</w:t>
      </w:r>
    </w:p>
    <w:p w14:paraId="16187844" w14:textId="7C219272" w:rsidR="00642139" w:rsidRDefault="001D2DB4">
      <w:pPr>
        <w:pStyle w:val="ListParagraph"/>
        <w:numPr>
          <w:ilvl w:val="2"/>
          <w:numId w:val="3"/>
        </w:numPr>
        <w:tabs>
          <w:tab w:val="left" w:pos="2318"/>
        </w:tabs>
        <w:spacing w:before="200"/>
        <w:ind w:left="2318" w:right="0" w:hanging="358"/>
        <w:rPr>
          <w:sz w:val="24"/>
        </w:rPr>
      </w:pPr>
      <w:r>
        <w:rPr>
          <w:sz w:val="24"/>
        </w:rPr>
        <w:t>The</w:t>
      </w:r>
      <w:r>
        <w:rPr>
          <w:spacing w:val="-7"/>
          <w:sz w:val="24"/>
        </w:rPr>
        <w:t xml:space="preserve"> </w:t>
      </w:r>
      <w:r>
        <w:rPr>
          <w:sz w:val="24"/>
        </w:rPr>
        <w:t>p</w:t>
      </w:r>
      <w:r w:rsidR="0051735A">
        <w:rPr>
          <w:sz w:val="24"/>
        </w:rPr>
        <w:t>rospective</w:t>
      </w:r>
      <w:r>
        <w:rPr>
          <w:spacing w:val="-7"/>
          <w:sz w:val="24"/>
        </w:rPr>
        <w:t xml:space="preserve"> </w:t>
      </w:r>
      <w:r>
        <w:rPr>
          <w:sz w:val="24"/>
        </w:rPr>
        <w:t>bidder</w:t>
      </w:r>
      <w:r>
        <w:rPr>
          <w:spacing w:val="-6"/>
          <w:sz w:val="24"/>
        </w:rPr>
        <w:t xml:space="preserve"> </w:t>
      </w:r>
      <w:r>
        <w:rPr>
          <w:sz w:val="24"/>
        </w:rPr>
        <w:t>must</w:t>
      </w:r>
      <w:r>
        <w:rPr>
          <w:spacing w:val="-3"/>
          <w:sz w:val="24"/>
        </w:rPr>
        <w:t xml:space="preserve"> </w:t>
      </w:r>
      <w:r>
        <w:rPr>
          <w:sz w:val="24"/>
        </w:rPr>
        <w:t>not</w:t>
      </w:r>
      <w:r>
        <w:rPr>
          <w:spacing w:val="-5"/>
          <w:sz w:val="24"/>
        </w:rPr>
        <w:t xml:space="preserve"> </w:t>
      </w:r>
      <w:r>
        <w:rPr>
          <w:sz w:val="24"/>
        </w:rPr>
        <w:t>be</w:t>
      </w:r>
      <w:r>
        <w:rPr>
          <w:spacing w:val="-7"/>
          <w:sz w:val="24"/>
        </w:rPr>
        <w:t xml:space="preserve"> </w:t>
      </w:r>
      <w:r>
        <w:rPr>
          <w:sz w:val="24"/>
        </w:rPr>
        <w:t>a</w:t>
      </w:r>
      <w:r>
        <w:rPr>
          <w:spacing w:val="-4"/>
          <w:sz w:val="24"/>
        </w:rPr>
        <w:t xml:space="preserve"> </w:t>
      </w:r>
      <w:r>
        <w:rPr>
          <w:sz w:val="24"/>
        </w:rPr>
        <w:t>consortium</w:t>
      </w:r>
      <w:r>
        <w:rPr>
          <w:spacing w:val="-4"/>
          <w:sz w:val="24"/>
        </w:rPr>
        <w:t xml:space="preserve"> </w:t>
      </w:r>
      <w:r>
        <w:rPr>
          <w:sz w:val="24"/>
        </w:rPr>
        <w:t>of</w:t>
      </w:r>
      <w:r>
        <w:rPr>
          <w:spacing w:val="-6"/>
          <w:sz w:val="24"/>
        </w:rPr>
        <w:t xml:space="preserve"> </w:t>
      </w:r>
      <w:r>
        <w:rPr>
          <w:spacing w:val="-2"/>
          <w:sz w:val="24"/>
        </w:rPr>
        <w:t>firms.</w:t>
      </w:r>
    </w:p>
    <w:p w14:paraId="43CA920F" w14:textId="1DCA117B" w:rsidR="00642139" w:rsidRDefault="001D2DB4">
      <w:pPr>
        <w:pStyle w:val="ListParagraph"/>
        <w:numPr>
          <w:ilvl w:val="2"/>
          <w:numId w:val="3"/>
        </w:numPr>
        <w:tabs>
          <w:tab w:val="left" w:pos="2318"/>
        </w:tabs>
        <w:spacing w:before="245"/>
        <w:ind w:left="2318" w:right="0" w:hanging="358"/>
        <w:rPr>
          <w:sz w:val="24"/>
        </w:rPr>
      </w:pPr>
      <w:r>
        <w:rPr>
          <w:sz w:val="24"/>
        </w:rPr>
        <w:t>The</w:t>
      </w:r>
      <w:r>
        <w:rPr>
          <w:spacing w:val="-7"/>
          <w:sz w:val="24"/>
        </w:rPr>
        <w:t xml:space="preserve"> </w:t>
      </w:r>
      <w:r>
        <w:rPr>
          <w:sz w:val="24"/>
        </w:rPr>
        <w:t>p</w:t>
      </w:r>
      <w:r w:rsidR="0051735A">
        <w:rPr>
          <w:sz w:val="24"/>
        </w:rPr>
        <w:t>rospective</w:t>
      </w:r>
      <w:r>
        <w:rPr>
          <w:spacing w:val="-7"/>
          <w:sz w:val="24"/>
        </w:rPr>
        <w:t xml:space="preserve"> </w:t>
      </w:r>
      <w:r>
        <w:rPr>
          <w:sz w:val="24"/>
        </w:rPr>
        <w:t>bidder</w:t>
      </w:r>
      <w:r>
        <w:rPr>
          <w:spacing w:val="-6"/>
          <w:sz w:val="24"/>
        </w:rPr>
        <w:t xml:space="preserve"> </w:t>
      </w:r>
      <w:r>
        <w:rPr>
          <w:sz w:val="24"/>
        </w:rPr>
        <w:t>must</w:t>
      </w:r>
      <w:r>
        <w:rPr>
          <w:spacing w:val="-4"/>
          <w:sz w:val="24"/>
        </w:rPr>
        <w:t xml:space="preserve"> </w:t>
      </w:r>
      <w:r>
        <w:rPr>
          <w:sz w:val="24"/>
        </w:rPr>
        <w:t>be</w:t>
      </w:r>
      <w:r>
        <w:rPr>
          <w:spacing w:val="-6"/>
          <w:sz w:val="24"/>
        </w:rPr>
        <w:t xml:space="preserve"> </w:t>
      </w:r>
      <w:r>
        <w:rPr>
          <w:sz w:val="24"/>
        </w:rPr>
        <w:t>an</w:t>
      </w:r>
      <w:r>
        <w:rPr>
          <w:spacing w:val="-6"/>
          <w:sz w:val="24"/>
        </w:rPr>
        <w:t xml:space="preserve"> </w:t>
      </w:r>
      <w:r>
        <w:rPr>
          <w:sz w:val="24"/>
        </w:rPr>
        <w:t>ISO</w:t>
      </w:r>
      <w:r>
        <w:rPr>
          <w:spacing w:val="-5"/>
          <w:sz w:val="24"/>
        </w:rPr>
        <w:t xml:space="preserve"> </w:t>
      </w:r>
      <w:r>
        <w:rPr>
          <w:sz w:val="24"/>
        </w:rPr>
        <w:t>9001</w:t>
      </w:r>
      <w:r>
        <w:rPr>
          <w:spacing w:val="-4"/>
          <w:sz w:val="24"/>
        </w:rPr>
        <w:t xml:space="preserve"> </w:t>
      </w:r>
      <w:r>
        <w:rPr>
          <w:sz w:val="24"/>
        </w:rPr>
        <w:t>certified</w:t>
      </w:r>
      <w:r>
        <w:rPr>
          <w:spacing w:val="-2"/>
          <w:sz w:val="24"/>
        </w:rPr>
        <w:t xml:space="preserve"> company.</w:t>
      </w:r>
    </w:p>
    <w:p w14:paraId="4D521C9E" w14:textId="55549DE5" w:rsidR="00642139" w:rsidRDefault="001D2DB4">
      <w:pPr>
        <w:pStyle w:val="ListParagraph"/>
        <w:numPr>
          <w:ilvl w:val="2"/>
          <w:numId w:val="3"/>
        </w:numPr>
        <w:tabs>
          <w:tab w:val="left" w:pos="2320"/>
        </w:tabs>
        <w:spacing w:before="244" w:line="276" w:lineRule="auto"/>
        <w:ind w:right="1358"/>
        <w:rPr>
          <w:sz w:val="24"/>
        </w:rPr>
      </w:pPr>
      <w:r>
        <w:rPr>
          <w:sz w:val="24"/>
        </w:rPr>
        <w:t>The p</w:t>
      </w:r>
      <w:r w:rsidR="0051735A">
        <w:rPr>
          <w:sz w:val="24"/>
        </w:rPr>
        <w:t>rospective</w:t>
      </w:r>
      <w:r>
        <w:rPr>
          <w:sz w:val="24"/>
        </w:rPr>
        <w:t xml:space="preserve"> bidder must be preferably accredited by MNRE / Govt body / Local Authority.</w:t>
      </w:r>
    </w:p>
    <w:p w14:paraId="72D1DF71" w14:textId="4448A255" w:rsidR="0051735A" w:rsidRDefault="0051735A">
      <w:pPr>
        <w:pStyle w:val="ListParagraph"/>
        <w:numPr>
          <w:ilvl w:val="2"/>
          <w:numId w:val="3"/>
        </w:numPr>
        <w:tabs>
          <w:tab w:val="left" w:pos="2320"/>
        </w:tabs>
        <w:spacing w:before="244" w:line="276" w:lineRule="auto"/>
        <w:ind w:right="1358"/>
        <w:rPr>
          <w:sz w:val="24"/>
        </w:rPr>
      </w:pPr>
      <w:r>
        <w:rPr>
          <w:sz w:val="24"/>
        </w:rPr>
        <w:t xml:space="preserve">The Prospective bidder should have a Valid Trade </w:t>
      </w:r>
      <w:r w:rsidR="009923B2">
        <w:rPr>
          <w:sz w:val="24"/>
        </w:rPr>
        <w:t>License</w:t>
      </w:r>
    </w:p>
    <w:p w14:paraId="6220CB10" w14:textId="6CF9574E" w:rsidR="00642139" w:rsidRDefault="001D2DB4">
      <w:pPr>
        <w:pStyle w:val="ListParagraph"/>
        <w:numPr>
          <w:ilvl w:val="1"/>
          <w:numId w:val="3"/>
        </w:numPr>
        <w:tabs>
          <w:tab w:val="left" w:pos="1600"/>
        </w:tabs>
        <w:spacing w:line="276" w:lineRule="auto"/>
        <w:ind w:left="1600" w:right="1355" w:hanging="360"/>
      </w:pPr>
      <w:r>
        <w:rPr>
          <w:sz w:val="24"/>
        </w:rPr>
        <w:t xml:space="preserve">Criteria related to financial viability and successful track record of delivering implementation / support services and the </w:t>
      </w:r>
      <w:r>
        <w:t>Copies of Fi</w:t>
      </w:r>
      <w:r w:rsidR="00BD088C">
        <w:t>nancial</w:t>
      </w:r>
      <w:r>
        <w:t xml:space="preserve"> Audited Statements, IT Returns, are to be submitted to corroborate this.</w:t>
      </w:r>
    </w:p>
    <w:p w14:paraId="1F1B13B5" w14:textId="3C2DEBF0" w:rsidR="00642139" w:rsidRDefault="001D2DB4">
      <w:pPr>
        <w:pStyle w:val="ListParagraph"/>
        <w:numPr>
          <w:ilvl w:val="2"/>
          <w:numId w:val="3"/>
        </w:numPr>
        <w:tabs>
          <w:tab w:val="left" w:pos="2318"/>
          <w:tab w:val="left" w:pos="2320"/>
        </w:tabs>
        <w:spacing w:before="201" w:line="276" w:lineRule="auto"/>
        <w:rPr>
          <w:sz w:val="24"/>
        </w:rPr>
      </w:pPr>
      <w:r>
        <w:rPr>
          <w:sz w:val="24"/>
        </w:rPr>
        <w:t>The p</w:t>
      </w:r>
      <w:r w:rsidR="00BD088C">
        <w:rPr>
          <w:sz w:val="24"/>
        </w:rPr>
        <w:t>rospective</w:t>
      </w:r>
      <w:r>
        <w:rPr>
          <w:sz w:val="24"/>
        </w:rPr>
        <w:t xml:space="preserve"> bidder, a single legal entity registered in India, should be a</w:t>
      </w:r>
      <w:r>
        <w:rPr>
          <w:spacing w:val="40"/>
          <w:sz w:val="24"/>
        </w:rPr>
        <w:t xml:space="preserve"> </w:t>
      </w:r>
      <w:r w:rsidR="00BD088C">
        <w:rPr>
          <w:sz w:val="24"/>
        </w:rPr>
        <w:t>profit-making</w:t>
      </w:r>
      <w:r>
        <w:rPr>
          <w:sz w:val="24"/>
        </w:rPr>
        <w:t xml:space="preserve"> company for the </w:t>
      </w:r>
      <w:r w:rsidRPr="004275D5">
        <w:rPr>
          <w:sz w:val="24"/>
        </w:rPr>
        <w:t>last three years</w:t>
      </w:r>
      <w:r>
        <w:rPr>
          <w:sz w:val="24"/>
        </w:rPr>
        <w:t xml:space="preserve"> ending on 31.03.20</w:t>
      </w:r>
      <w:r w:rsidR="00431F4E">
        <w:rPr>
          <w:sz w:val="24"/>
        </w:rPr>
        <w:t>24</w:t>
      </w:r>
    </w:p>
    <w:p w14:paraId="6CCFD9FF" w14:textId="77777777" w:rsidR="00642139" w:rsidRDefault="001D2DB4">
      <w:pPr>
        <w:pStyle w:val="ListParagraph"/>
        <w:numPr>
          <w:ilvl w:val="2"/>
          <w:numId w:val="3"/>
        </w:numPr>
        <w:tabs>
          <w:tab w:val="left" w:pos="2318"/>
          <w:tab w:val="left" w:pos="2320"/>
        </w:tabs>
        <w:spacing w:line="276" w:lineRule="auto"/>
        <w:ind w:right="1355"/>
        <w:rPr>
          <w:sz w:val="24"/>
        </w:rPr>
      </w:pPr>
      <w:r>
        <w:rPr>
          <w:sz w:val="24"/>
        </w:rPr>
        <w:t xml:space="preserve">The </w:t>
      </w:r>
      <w:r w:rsidRPr="004275D5">
        <w:rPr>
          <w:sz w:val="24"/>
        </w:rPr>
        <w:t>Solar Services</w:t>
      </w:r>
      <w:r w:rsidRPr="00836FBB">
        <w:rPr>
          <w:color w:val="EE0000"/>
          <w:sz w:val="24"/>
        </w:rPr>
        <w:t xml:space="preserve"> </w:t>
      </w:r>
      <w:r w:rsidRPr="00836FBB">
        <w:rPr>
          <w:sz w:val="24"/>
        </w:rPr>
        <w:t>average annual turnover for the last three financial years</w:t>
      </w:r>
      <w:r w:rsidRPr="00836FBB">
        <w:rPr>
          <w:spacing w:val="40"/>
          <w:sz w:val="24"/>
        </w:rPr>
        <w:t xml:space="preserve"> </w:t>
      </w:r>
      <w:r w:rsidRPr="00836FBB">
        <w:rPr>
          <w:sz w:val="24"/>
        </w:rPr>
        <w:t>as above should be at least Rs 1 Crores.</w:t>
      </w:r>
    </w:p>
    <w:p w14:paraId="7CEB0445" w14:textId="77777777" w:rsidR="00642139" w:rsidRDefault="001D2DB4">
      <w:pPr>
        <w:pStyle w:val="ListParagraph"/>
        <w:numPr>
          <w:ilvl w:val="1"/>
          <w:numId w:val="3"/>
        </w:numPr>
        <w:tabs>
          <w:tab w:val="left" w:pos="1600"/>
        </w:tabs>
        <w:spacing w:before="202"/>
        <w:ind w:left="1600" w:right="0" w:hanging="360"/>
        <w:jc w:val="left"/>
        <w:rPr>
          <w:sz w:val="24"/>
        </w:rPr>
      </w:pPr>
      <w:r>
        <w:rPr>
          <w:sz w:val="24"/>
        </w:rPr>
        <w:t>Criteria</w:t>
      </w:r>
      <w:r>
        <w:rPr>
          <w:spacing w:val="-7"/>
          <w:sz w:val="24"/>
        </w:rPr>
        <w:t xml:space="preserve"> </w:t>
      </w:r>
      <w:r>
        <w:rPr>
          <w:sz w:val="24"/>
        </w:rPr>
        <w:t>related</w:t>
      </w:r>
      <w:r>
        <w:rPr>
          <w:spacing w:val="-9"/>
          <w:sz w:val="24"/>
        </w:rPr>
        <w:t xml:space="preserve"> </w:t>
      </w:r>
      <w:r>
        <w:rPr>
          <w:sz w:val="24"/>
        </w:rPr>
        <w:t>to</w:t>
      </w:r>
      <w:r>
        <w:rPr>
          <w:spacing w:val="-8"/>
          <w:sz w:val="24"/>
        </w:rPr>
        <w:t xml:space="preserve"> </w:t>
      </w:r>
      <w:r>
        <w:rPr>
          <w:sz w:val="24"/>
        </w:rPr>
        <w:t>experience</w:t>
      </w:r>
      <w:r>
        <w:rPr>
          <w:spacing w:val="-6"/>
          <w:sz w:val="24"/>
        </w:rPr>
        <w:t xml:space="preserve"> </w:t>
      </w:r>
      <w:r>
        <w:rPr>
          <w:sz w:val="24"/>
        </w:rPr>
        <w:t>in</w:t>
      </w:r>
      <w:r>
        <w:rPr>
          <w:spacing w:val="-6"/>
          <w:sz w:val="24"/>
        </w:rPr>
        <w:t xml:space="preserve"> </w:t>
      </w:r>
      <w:r>
        <w:rPr>
          <w:sz w:val="24"/>
        </w:rPr>
        <w:t>implementing</w:t>
      </w:r>
      <w:r>
        <w:rPr>
          <w:spacing w:val="-7"/>
          <w:sz w:val="24"/>
        </w:rPr>
        <w:t xml:space="preserve"> </w:t>
      </w:r>
      <w:r>
        <w:rPr>
          <w:sz w:val="24"/>
        </w:rPr>
        <w:t>/</w:t>
      </w:r>
      <w:r>
        <w:rPr>
          <w:spacing w:val="-9"/>
          <w:sz w:val="24"/>
        </w:rPr>
        <w:t xml:space="preserve"> </w:t>
      </w:r>
      <w:r>
        <w:rPr>
          <w:sz w:val="24"/>
        </w:rPr>
        <w:t>supporting</w:t>
      </w:r>
      <w:r>
        <w:rPr>
          <w:spacing w:val="-6"/>
          <w:sz w:val="24"/>
        </w:rPr>
        <w:t xml:space="preserve"> </w:t>
      </w:r>
      <w:r>
        <w:rPr>
          <w:sz w:val="24"/>
        </w:rPr>
        <w:t>large</w:t>
      </w:r>
      <w:r>
        <w:rPr>
          <w:spacing w:val="-6"/>
          <w:sz w:val="24"/>
        </w:rPr>
        <w:t xml:space="preserve"> </w:t>
      </w:r>
      <w:r>
        <w:rPr>
          <w:sz w:val="24"/>
        </w:rPr>
        <w:t>scale</w:t>
      </w:r>
      <w:r>
        <w:rPr>
          <w:spacing w:val="-6"/>
          <w:sz w:val="24"/>
        </w:rPr>
        <w:t xml:space="preserve"> </w:t>
      </w:r>
      <w:r>
        <w:rPr>
          <w:sz w:val="24"/>
        </w:rPr>
        <w:t>Solar</w:t>
      </w:r>
      <w:r>
        <w:rPr>
          <w:spacing w:val="-7"/>
          <w:sz w:val="24"/>
        </w:rPr>
        <w:t xml:space="preserve"> </w:t>
      </w:r>
      <w:r>
        <w:rPr>
          <w:spacing w:val="-2"/>
          <w:sz w:val="24"/>
        </w:rPr>
        <w:t>System.</w:t>
      </w:r>
    </w:p>
    <w:p w14:paraId="5F0FB5FD" w14:textId="4F399A7B" w:rsidR="00642139" w:rsidRDefault="001D2DB4">
      <w:pPr>
        <w:pStyle w:val="ListParagraph"/>
        <w:numPr>
          <w:ilvl w:val="2"/>
          <w:numId w:val="3"/>
        </w:numPr>
        <w:tabs>
          <w:tab w:val="left" w:pos="2318"/>
          <w:tab w:val="left" w:pos="2320"/>
        </w:tabs>
        <w:spacing w:before="242" w:line="276" w:lineRule="auto"/>
        <w:ind w:right="1357"/>
        <w:rPr>
          <w:sz w:val="24"/>
        </w:rPr>
      </w:pPr>
      <w:r>
        <w:rPr>
          <w:sz w:val="24"/>
        </w:rPr>
        <w:t>The p</w:t>
      </w:r>
      <w:r w:rsidR="00BD088C">
        <w:rPr>
          <w:sz w:val="24"/>
        </w:rPr>
        <w:t>rospective</w:t>
      </w:r>
      <w:r>
        <w:rPr>
          <w:sz w:val="24"/>
        </w:rPr>
        <w:t xml:space="preserve"> bidder must have proven experience in design, build, operation and maintenance of solar PV installation projects.</w:t>
      </w:r>
    </w:p>
    <w:p w14:paraId="78C58C8A" w14:textId="05A7C473" w:rsidR="00642139" w:rsidRDefault="001D2DB4">
      <w:pPr>
        <w:pStyle w:val="ListParagraph"/>
        <w:numPr>
          <w:ilvl w:val="2"/>
          <w:numId w:val="3"/>
        </w:numPr>
        <w:tabs>
          <w:tab w:val="left" w:pos="2318"/>
          <w:tab w:val="left" w:pos="2320"/>
        </w:tabs>
        <w:spacing w:line="276" w:lineRule="auto"/>
        <w:rPr>
          <w:sz w:val="24"/>
        </w:rPr>
      </w:pPr>
      <w:r>
        <w:rPr>
          <w:sz w:val="24"/>
        </w:rPr>
        <w:t>The p</w:t>
      </w:r>
      <w:r w:rsidR="00BD088C">
        <w:rPr>
          <w:sz w:val="24"/>
        </w:rPr>
        <w:t>rospective</w:t>
      </w:r>
      <w:r>
        <w:rPr>
          <w:sz w:val="24"/>
        </w:rPr>
        <w:t xml:space="preserve"> bidder must have executed / under execution at least three solar PV power plant projects.</w:t>
      </w:r>
    </w:p>
    <w:p w14:paraId="4DAD7DF9" w14:textId="30AE018A" w:rsidR="00642139" w:rsidRDefault="001D2DB4">
      <w:pPr>
        <w:pStyle w:val="ListParagraph"/>
        <w:numPr>
          <w:ilvl w:val="2"/>
          <w:numId w:val="3"/>
        </w:numPr>
        <w:tabs>
          <w:tab w:val="left" w:pos="2318"/>
          <w:tab w:val="left" w:pos="2320"/>
        </w:tabs>
        <w:spacing w:before="200" w:line="276" w:lineRule="auto"/>
        <w:rPr>
          <w:sz w:val="24"/>
        </w:rPr>
      </w:pPr>
      <w:r>
        <w:rPr>
          <w:sz w:val="24"/>
        </w:rPr>
        <w:t>The p</w:t>
      </w:r>
      <w:r w:rsidR="00BD088C">
        <w:rPr>
          <w:sz w:val="24"/>
        </w:rPr>
        <w:t>rospective</w:t>
      </w:r>
      <w:r>
        <w:rPr>
          <w:sz w:val="24"/>
        </w:rPr>
        <w:t xml:space="preserve"> bidder must have in-house </w:t>
      </w:r>
      <w:r w:rsidRPr="00641CD3">
        <w:rPr>
          <w:sz w:val="24"/>
        </w:rPr>
        <w:t>solar engineers</w:t>
      </w:r>
      <w:r>
        <w:rPr>
          <w:sz w:val="24"/>
        </w:rPr>
        <w:t xml:space="preserve"> and electrical engineers with verifiable proven experience in installation of solar PV</w:t>
      </w:r>
      <w:r>
        <w:rPr>
          <w:spacing w:val="40"/>
          <w:sz w:val="24"/>
        </w:rPr>
        <w:t xml:space="preserve"> </w:t>
      </w:r>
      <w:r>
        <w:rPr>
          <w:spacing w:val="-2"/>
          <w:sz w:val="24"/>
        </w:rPr>
        <w:t>systems.</w:t>
      </w:r>
    </w:p>
    <w:p w14:paraId="13C68C68" w14:textId="771403BF" w:rsidR="00642139" w:rsidRDefault="001D2DB4">
      <w:pPr>
        <w:pStyle w:val="ListParagraph"/>
        <w:numPr>
          <w:ilvl w:val="2"/>
          <w:numId w:val="3"/>
        </w:numPr>
        <w:tabs>
          <w:tab w:val="left" w:pos="2318"/>
          <w:tab w:val="left" w:pos="2320"/>
        </w:tabs>
        <w:spacing w:before="201" w:line="276" w:lineRule="auto"/>
        <w:ind w:right="1355"/>
        <w:rPr>
          <w:sz w:val="24"/>
        </w:rPr>
      </w:pPr>
      <w:r>
        <w:rPr>
          <w:sz w:val="24"/>
        </w:rPr>
        <w:lastRenderedPageBreak/>
        <w:t>The p</w:t>
      </w:r>
      <w:r w:rsidR="00BD088C">
        <w:rPr>
          <w:sz w:val="24"/>
        </w:rPr>
        <w:t>rospective</w:t>
      </w:r>
      <w:r>
        <w:rPr>
          <w:sz w:val="24"/>
        </w:rPr>
        <w:t xml:space="preserve"> bidder </w:t>
      </w:r>
      <w:r w:rsidRPr="00641CD3">
        <w:rPr>
          <w:sz w:val="24"/>
        </w:rPr>
        <w:t>must have internal quality assurance process</w:t>
      </w:r>
      <w:r>
        <w:rPr>
          <w:sz w:val="24"/>
        </w:rPr>
        <w:t xml:space="preserve"> covering design, construction, operation and maintenance of solar PV systems.</w:t>
      </w:r>
    </w:p>
    <w:p w14:paraId="37E3419B" w14:textId="14A489AD" w:rsidR="00642139" w:rsidRDefault="001D2DB4">
      <w:pPr>
        <w:pStyle w:val="ListParagraph"/>
        <w:numPr>
          <w:ilvl w:val="2"/>
          <w:numId w:val="3"/>
        </w:numPr>
        <w:tabs>
          <w:tab w:val="left" w:pos="2320"/>
        </w:tabs>
        <w:spacing w:before="22" w:line="276" w:lineRule="auto"/>
        <w:ind w:right="1355"/>
        <w:rPr>
          <w:sz w:val="24"/>
        </w:rPr>
      </w:pPr>
      <w:r>
        <w:rPr>
          <w:sz w:val="24"/>
        </w:rPr>
        <w:t>Preference would be given for having experience in automated panel</w:t>
      </w:r>
      <w:r>
        <w:rPr>
          <w:spacing w:val="40"/>
          <w:sz w:val="24"/>
        </w:rPr>
        <w:t xml:space="preserve"> </w:t>
      </w:r>
      <w:r>
        <w:rPr>
          <w:sz w:val="24"/>
        </w:rPr>
        <w:t>cleaning system for the solar plant.</w:t>
      </w:r>
    </w:p>
    <w:p w14:paraId="07426387" w14:textId="345C8C5A" w:rsidR="00BD088C" w:rsidRDefault="00422320">
      <w:pPr>
        <w:pStyle w:val="ListParagraph"/>
        <w:numPr>
          <w:ilvl w:val="2"/>
          <w:numId w:val="3"/>
        </w:numPr>
        <w:tabs>
          <w:tab w:val="left" w:pos="2320"/>
        </w:tabs>
        <w:spacing w:before="22" w:line="276" w:lineRule="auto"/>
        <w:ind w:right="1355"/>
        <w:rPr>
          <w:sz w:val="24"/>
        </w:rPr>
      </w:pPr>
      <w:r>
        <w:rPr>
          <w:sz w:val="24"/>
        </w:rPr>
        <w:t>Prospective bidder should have sufficient experience to execute at least 50 K</w:t>
      </w:r>
      <w:r w:rsidR="00ED1A19">
        <w:rPr>
          <w:sz w:val="24"/>
        </w:rPr>
        <w:t>W</w:t>
      </w:r>
      <w:r>
        <w:rPr>
          <w:sz w:val="24"/>
        </w:rPr>
        <w:t xml:space="preserve"> solar project in RESCU/OPE</w:t>
      </w:r>
      <w:r w:rsidR="00ED1A19">
        <w:rPr>
          <w:sz w:val="24"/>
        </w:rPr>
        <w:t>X</w:t>
      </w:r>
      <w:r>
        <w:rPr>
          <w:sz w:val="24"/>
        </w:rPr>
        <w:t xml:space="preserve"> Model.</w:t>
      </w:r>
    </w:p>
    <w:p w14:paraId="1E318FA3" w14:textId="77777777" w:rsidR="00642139" w:rsidRPr="00A420A2" w:rsidRDefault="001D2DB4">
      <w:pPr>
        <w:pStyle w:val="Heading1"/>
        <w:spacing w:before="38"/>
        <w:jc w:val="both"/>
        <w:rPr>
          <w:rFonts w:ascii="Cambria"/>
        </w:rPr>
      </w:pPr>
      <w:bookmarkStart w:id="4" w:name="_TOC_250000"/>
      <w:r w:rsidRPr="00A420A2">
        <w:rPr>
          <w:rFonts w:ascii="Cambria"/>
        </w:rPr>
        <w:t>Response</w:t>
      </w:r>
      <w:r w:rsidRPr="00A420A2">
        <w:rPr>
          <w:rFonts w:ascii="Cambria"/>
          <w:spacing w:val="-15"/>
        </w:rPr>
        <w:t xml:space="preserve"> </w:t>
      </w:r>
      <w:bookmarkEnd w:id="4"/>
      <w:r w:rsidRPr="00A420A2">
        <w:rPr>
          <w:rFonts w:ascii="Cambria"/>
          <w:spacing w:val="-2"/>
        </w:rPr>
        <w:t>Requirements</w:t>
      </w:r>
    </w:p>
    <w:p w14:paraId="6E6033C2" w14:textId="449C25D3" w:rsidR="00642139" w:rsidRDefault="001D2DB4">
      <w:pPr>
        <w:pStyle w:val="BodyText"/>
        <w:spacing w:before="293" w:line="276" w:lineRule="auto"/>
        <w:ind w:right="1355"/>
        <w:jc w:val="both"/>
      </w:pPr>
      <w:r>
        <w:t>P</w:t>
      </w:r>
      <w:r w:rsidR="00A80294">
        <w:t>rospective</w:t>
      </w:r>
      <w:r>
        <w:t xml:space="preserve"> bidders may furnish their Expression of Interest by submitting the following documents in English language as per the indicated formats.</w:t>
      </w:r>
    </w:p>
    <w:p w14:paraId="7BAE879E" w14:textId="77777777" w:rsidR="00642139" w:rsidRDefault="001D2DB4">
      <w:pPr>
        <w:pStyle w:val="ListParagraph"/>
        <w:numPr>
          <w:ilvl w:val="0"/>
          <w:numId w:val="2"/>
        </w:numPr>
        <w:tabs>
          <w:tab w:val="left" w:pos="1956"/>
        </w:tabs>
        <w:ind w:left="1956" w:right="0" w:hanging="356"/>
        <w:rPr>
          <w:sz w:val="24"/>
        </w:rPr>
      </w:pPr>
      <w:r>
        <w:rPr>
          <w:sz w:val="24"/>
        </w:rPr>
        <w:t>Covering</w:t>
      </w:r>
      <w:r>
        <w:rPr>
          <w:spacing w:val="-5"/>
          <w:sz w:val="24"/>
        </w:rPr>
        <w:t xml:space="preserve"> </w:t>
      </w:r>
      <w:r>
        <w:rPr>
          <w:sz w:val="24"/>
        </w:rPr>
        <w:t>Letter</w:t>
      </w:r>
      <w:r>
        <w:rPr>
          <w:spacing w:val="-5"/>
          <w:sz w:val="24"/>
        </w:rPr>
        <w:t xml:space="preserve"> </w:t>
      </w:r>
      <w:r>
        <w:rPr>
          <w:sz w:val="24"/>
        </w:rPr>
        <w:t>as</w:t>
      </w:r>
      <w:r>
        <w:rPr>
          <w:spacing w:val="-7"/>
          <w:sz w:val="24"/>
        </w:rPr>
        <w:t xml:space="preserve"> </w:t>
      </w:r>
      <w:r>
        <w:rPr>
          <w:sz w:val="24"/>
        </w:rPr>
        <w:t>per</w:t>
      </w:r>
      <w:r>
        <w:rPr>
          <w:spacing w:val="-7"/>
          <w:sz w:val="24"/>
        </w:rPr>
        <w:t xml:space="preserve"> </w:t>
      </w:r>
      <w:r>
        <w:rPr>
          <w:sz w:val="24"/>
        </w:rPr>
        <w:t>the</w:t>
      </w:r>
      <w:r>
        <w:rPr>
          <w:spacing w:val="-3"/>
          <w:sz w:val="24"/>
        </w:rPr>
        <w:t xml:space="preserve"> </w:t>
      </w:r>
      <w:r>
        <w:rPr>
          <w:sz w:val="24"/>
        </w:rPr>
        <w:t>format</w:t>
      </w:r>
      <w:r>
        <w:rPr>
          <w:spacing w:val="-6"/>
          <w:sz w:val="24"/>
        </w:rPr>
        <w:t xml:space="preserve"> </w:t>
      </w:r>
      <w:r>
        <w:rPr>
          <w:sz w:val="24"/>
        </w:rPr>
        <w:t>provided</w:t>
      </w:r>
      <w:r>
        <w:rPr>
          <w:spacing w:val="-6"/>
          <w:sz w:val="24"/>
        </w:rPr>
        <w:t xml:space="preserve"> </w:t>
      </w:r>
      <w:r>
        <w:rPr>
          <w:sz w:val="24"/>
        </w:rPr>
        <w:t>in</w:t>
      </w:r>
      <w:r>
        <w:rPr>
          <w:spacing w:val="-6"/>
          <w:sz w:val="24"/>
        </w:rPr>
        <w:t xml:space="preserve"> </w:t>
      </w:r>
      <w:r>
        <w:rPr>
          <w:b/>
          <w:sz w:val="24"/>
        </w:rPr>
        <w:t>Appendix</w:t>
      </w:r>
      <w:r>
        <w:rPr>
          <w:b/>
          <w:spacing w:val="-7"/>
          <w:sz w:val="24"/>
        </w:rPr>
        <w:t xml:space="preserve"> </w:t>
      </w:r>
      <w:r>
        <w:rPr>
          <w:b/>
          <w:spacing w:val="-5"/>
          <w:sz w:val="24"/>
        </w:rPr>
        <w:t>I</w:t>
      </w:r>
      <w:r>
        <w:rPr>
          <w:spacing w:val="-5"/>
          <w:sz w:val="24"/>
        </w:rPr>
        <w:t>.</w:t>
      </w:r>
    </w:p>
    <w:p w14:paraId="7195B933" w14:textId="0CED391B" w:rsidR="00642139" w:rsidRDefault="001D2DB4">
      <w:pPr>
        <w:pStyle w:val="ListParagraph"/>
        <w:numPr>
          <w:ilvl w:val="0"/>
          <w:numId w:val="2"/>
        </w:numPr>
        <w:tabs>
          <w:tab w:val="left" w:pos="1956"/>
          <w:tab w:val="left" w:pos="1958"/>
        </w:tabs>
        <w:spacing w:before="166" w:line="276" w:lineRule="auto"/>
        <w:rPr>
          <w:sz w:val="24"/>
        </w:rPr>
      </w:pPr>
      <w:r>
        <w:rPr>
          <w:sz w:val="24"/>
        </w:rPr>
        <w:t>Supporting</w:t>
      </w:r>
      <w:r>
        <w:rPr>
          <w:spacing w:val="-2"/>
          <w:sz w:val="24"/>
        </w:rPr>
        <w:t xml:space="preserve"> </w:t>
      </w:r>
      <w:r>
        <w:rPr>
          <w:sz w:val="24"/>
        </w:rPr>
        <w:t>documents</w:t>
      </w:r>
      <w:r>
        <w:rPr>
          <w:spacing w:val="-3"/>
          <w:sz w:val="24"/>
        </w:rPr>
        <w:t xml:space="preserve"> </w:t>
      </w:r>
      <w:r>
        <w:rPr>
          <w:sz w:val="24"/>
        </w:rPr>
        <w:t>as</w:t>
      </w:r>
      <w:r>
        <w:rPr>
          <w:spacing w:val="-3"/>
          <w:sz w:val="24"/>
        </w:rPr>
        <w:t xml:space="preserve"> </w:t>
      </w:r>
      <w:r>
        <w:rPr>
          <w:sz w:val="24"/>
        </w:rPr>
        <w:t>per</w:t>
      </w:r>
      <w:r>
        <w:rPr>
          <w:spacing w:val="-2"/>
          <w:sz w:val="24"/>
        </w:rPr>
        <w:t xml:space="preserve"> </w:t>
      </w:r>
      <w:r>
        <w:rPr>
          <w:sz w:val="24"/>
        </w:rPr>
        <w:t>formats</w:t>
      </w:r>
      <w:r>
        <w:rPr>
          <w:spacing w:val="-3"/>
          <w:sz w:val="24"/>
        </w:rPr>
        <w:t xml:space="preserve"> </w:t>
      </w:r>
      <w:r>
        <w:rPr>
          <w:sz w:val="24"/>
        </w:rPr>
        <w:t>provided</w:t>
      </w:r>
      <w:r>
        <w:rPr>
          <w:spacing w:val="-1"/>
          <w:sz w:val="24"/>
        </w:rPr>
        <w:t xml:space="preserve"> </w:t>
      </w:r>
      <w:r>
        <w:rPr>
          <w:sz w:val="24"/>
        </w:rPr>
        <w:t xml:space="preserve">in </w:t>
      </w:r>
      <w:r>
        <w:rPr>
          <w:b/>
          <w:sz w:val="24"/>
        </w:rPr>
        <w:t>Appendix</w:t>
      </w:r>
      <w:r>
        <w:rPr>
          <w:b/>
          <w:spacing w:val="-5"/>
          <w:sz w:val="24"/>
        </w:rPr>
        <w:t xml:space="preserve"> </w:t>
      </w:r>
      <w:r>
        <w:rPr>
          <w:b/>
          <w:sz w:val="24"/>
        </w:rPr>
        <w:t>II</w:t>
      </w:r>
      <w:r>
        <w:rPr>
          <w:b/>
          <w:spacing w:val="-2"/>
          <w:sz w:val="24"/>
        </w:rPr>
        <w:t xml:space="preserve"> </w:t>
      </w:r>
      <w:r>
        <w:rPr>
          <w:sz w:val="24"/>
        </w:rPr>
        <w:t>against</w:t>
      </w:r>
      <w:r>
        <w:rPr>
          <w:spacing w:val="-1"/>
          <w:sz w:val="24"/>
        </w:rPr>
        <w:t xml:space="preserve"> </w:t>
      </w:r>
      <w:r>
        <w:rPr>
          <w:sz w:val="24"/>
        </w:rPr>
        <w:t>each</w:t>
      </w:r>
      <w:r>
        <w:rPr>
          <w:spacing w:val="-1"/>
          <w:sz w:val="24"/>
        </w:rPr>
        <w:t xml:space="preserve"> </w:t>
      </w:r>
      <w:r>
        <w:rPr>
          <w:sz w:val="24"/>
        </w:rPr>
        <w:t>of</w:t>
      </w:r>
      <w:r>
        <w:rPr>
          <w:spacing w:val="-1"/>
          <w:sz w:val="24"/>
        </w:rPr>
        <w:t xml:space="preserve"> </w:t>
      </w:r>
      <w:r>
        <w:rPr>
          <w:sz w:val="24"/>
        </w:rPr>
        <w:t xml:space="preserve">the abovementioned qualifying criteria as proof of having the capabilities to support the requirements of </w:t>
      </w:r>
      <w:r w:rsidR="008550D1">
        <w:rPr>
          <w:sz w:val="24"/>
        </w:rPr>
        <w:t>RCCIIT</w:t>
      </w:r>
      <w:r>
        <w:rPr>
          <w:sz w:val="24"/>
        </w:rPr>
        <w:t>.</w:t>
      </w:r>
    </w:p>
    <w:p w14:paraId="17EEBCA9" w14:textId="77777777" w:rsidR="00642139" w:rsidRDefault="001D2DB4">
      <w:pPr>
        <w:pStyle w:val="ListParagraph"/>
        <w:numPr>
          <w:ilvl w:val="0"/>
          <w:numId w:val="2"/>
        </w:numPr>
        <w:tabs>
          <w:tab w:val="left" w:pos="1956"/>
        </w:tabs>
        <w:spacing w:before="119"/>
        <w:ind w:left="1956" w:right="0" w:hanging="356"/>
        <w:rPr>
          <w:sz w:val="24"/>
        </w:rPr>
      </w:pPr>
      <w:r>
        <w:rPr>
          <w:sz w:val="24"/>
        </w:rPr>
        <w:t>Litigation</w:t>
      </w:r>
      <w:r>
        <w:rPr>
          <w:spacing w:val="-6"/>
          <w:sz w:val="24"/>
        </w:rPr>
        <w:t xml:space="preserve"> </w:t>
      </w:r>
      <w:r>
        <w:rPr>
          <w:sz w:val="24"/>
        </w:rPr>
        <w:t>Impact</w:t>
      </w:r>
      <w:r>
        <w:rPr>
          <w:spacing w:val="-5"/>
          <w:sz w:val="24"/>
        </w:rPr>
        <w:t xml:space="preserve"> </w:t>
      </w:r>
      <w:r>
        <w:rPr>
          <w:sz w:val="24"/>
        </w:rPr>
        <w:t>Statement</w:t>
      </w:r>
      <w:r>
        <w:rPr>
          <w:spacing w:val="-8"/>
          <w:sz w:val="24"/>
        </w:rPr>
        <w:t xml:space="preserve"> </w:t>
      </w:r>
      <w:r>
        <w:rPr>
          <w:sz w:val="24"/>
        </w:rPr>
        <w:t>as</w:t>
      </w:r>
      <w:r>
        <w:rPr>
          <w:spacing w:val="-7"/>
          <w:sz w:val="24"/>
        </w:rPr>
        <w:t xml:space="preserve"> </w:t>
      </w:r>
      <w:r>
        <w:rPr>
          <w:sz w:val="24"/>
        </w:rPr>
        <w:t>per</w:t>
      </w:r>
      <w:r>
        <w:rPr>
          <w:spacing w:val="-8"/>
          <w:sz w:val="24"/>
        </w:rPr>
        <w:t xml:space="preserve"> </w:t>
      </w:r>
      <w:r>
        <w:rPr>
          <w:sz w:val="24"/>
        </w:rPr>
        <w:t>format</w:t>
      </w:r>
      <w:r>
        <w:rPr>
          <w:spacing w:val="-5"/>
          <w:sz w:val="24"/>
        </w:rPr>
        <w:t xml:space="preserve"> </w:t>
      </w:r>
      <w:r>
        <w:rPr>
          <w:sz w:val="24"/>
        </w:rPr>
        <w:t>in</w:t>
      </w:r>
      <w:r>
        <w:rPr>
          <w:spacing w:val="-5"/>
          <w:sz w:val="24"/>
        </w:rPr>
        <w:t xml:space="preserve"> </w:t>
      </w:r>
      <w:r>
        <w:rPr>
          <w:b/>
          <w:sz w:val="24"/>
        </w:rPr>
        <w:t>Appendix</w:t>
      </w:r>
      <w:r>
        <w:rPr>
          <w:b/>
          <w:spacing w:val="-9"/>
          <w:sz w:val="24"/>
        </w:rPr>
        <w:t xml:space="preserve"> </w:t>
      </w:r>
      <w:r>
        <w:rPr>
          <w:b/>
          <w:spacing w:val="-4"/>
          <w:sz w:val="24"/>
        </w:rPr>
        <w:t>III</w:t>
      </w:r>
      <w:r>
        <w:rPr>
          <w:spacing w:val="-4"/>
          <w:sz w:val="24"/>
        </w:rPr>
        <w:t>.</w:t>
      </w:r>
    </w:p>
    <w:p w14:paraId="3CC85EDC" w14:textId="4D2F1BB5" w:rsidR="00642139" w:rsidRDefault="001D2DB4">
      <w:pPr>
        <w:pStyle w:val="BodyText"/>
        <w:spacing w:before="163" w:line="276" w:lineRule="auto"/>
        <w:ind w:right="1355"/>
        <w:jc w:val="both"/>
      </w:pPr>
      <w:r>
        <w:t xml:space="preserve">The Expression of Interest in a sealed cover along with the cover letter and each page of the response duly signed by an authorized signatory and affixed with the company’s seal must reach the following address on or </w:t>
      </w:r>
      <w:r w:rsidR="00F50401">
        <w:t>before 23</w:t>
      </w:r>
      <w:r w:rsidR="000D0250">
        <w:t>/</w:t>
      </w:r>
      <w:r w:rsidR="00A80294">
        <w:t>07</w:t>
      </w:r>
      <w:r w:rsidR="000D0250">
        <w:t>/2025</w:t>
      </w:r>
      <w:r>
        <w:t xml:space="preserve"> up to 15:00 hours. It is advised that</w:t>
      </w:r>
      <w:r>
        <w:rPr>
          <w:spacing w:val="40"/>
        </w:rPr>
        <w:t xml:space="preserve"> </w:t>
      </w:r>
      <w:r>
        <w:t xml:space="preserve">the respondents keep the response brief, concise and to the </w:t>
      </w:r>
      <w:r w:rsidR="00A828BB">
        <w:t>point. The</w:t>
      </w:r>
      <w:r>
        <w:t xml:space="preserve"> respondents are requested to submit</w:t>
      </w:r>
      <w:r>
        <w:rPr>
          <w:spacing w:val="-1"/>
        </w:rPr>
        <w:t xml:space="preserve"> </w:t>
      </w:r>
      <w:r>
        <w:t>the response in</w:t>
      </w:r>
      <w:r>
        <w:rPr>
          <w:spacing w:val="-1"/>
        </w:rPr>
        <w:t xml:space="preserve"> </w:t>
      </w:r>
      <w:r>
        <w:t>printed format</w:t>
      </w:r>
      <w:r>
        <w:rPr>
          <w:spacing w:val="-1"/>
        </w:rPr>
        <w:t xml:space="preserve"> </w:t>
      </w:r>
      <w:r>
        <w:t>(hard</w:t>
      </w:r>
      <w:r>
        <w:rPr>
          <w:spacing w:val="-1"/>
        </w:rPr>
        <w:t xml:space="preserve"> </w:t>
      </w:r>
      <w:r>
        <w:t xml:space="preserve">copy), along with signed letters and supporting documents in printed formats. </w:t>
      </w:r>
      <w:r w:rsidR="008B0D4E" w:rsidRPr="00A80294">
        <w:rPr>
          <w:b/>
          <w:bCs/>
        </w:rPr>
        <w:t>The respondents are also requested to submit</w:t>
      </w:r>
      <w:r w:rsidR="008B0D4E">
        <w:t xml:space="preserve"> </w:t>
      </w:r>
      <w:r w:rsidR="008B0D4E" w:rsidRPr="00A80294">
        <w:rPr>
          <w:b/>
          <w:bCs/>
        </w:rPr>
        <w:t>Financial Bid as per details in</w:t>
      </w:r>
      <w:r w:rsidR="008B0D4E">
        <w:t xml:space="preserve"> </w:t>
      </w:r>
      <w:r w:rsidR="008B0D4E" w:rsidRPr="008B0D4E">
        <w:rPr>
          <w:b/>
          <w:bCs/>
        </w:rPr>
        <w:t>Appendix IV</w:t>
      </w:r>
      <w:r w:rsidR="008B0D4E">
        <w:t xml:space="preserve">. </w:t>
      </w:r>
      <w:r>
        <w:t xml:space="preserve">The covering envelope containing aforesaid documents submitted </w:t>
      </w:r>
      <w:r w:rsidR="008B0D4E">
        <w:t xml:space="preserve">along with a separate sealed envelope which contain Financial </w:t>
      </w:r>
      <w:r w:rsidR="00514E44">
        <w:t>Bid, should</w:t>
      </w:r>
      <w:r>
        <w:t xml:space="preserve"> be clearly marked with “Confidential – Expression of Interest for “</w:t>
      </w:r>
      <w:r>
        <w:rPr>
          <w:b/>
        </w:rPr>
        <w:t xml:space="preserve">Installation of rooftop solar photovoltaic (PV) energy systems </w:t>
      </w:r>
      <w:r>
        <w:rPr>
          <w:b/>
          <w:i/>
        </w:rPr>
        <w:t xml:space="preserve">in </w:t>
      </w:r>
      <w:r w:rsidR="00A828BB">
        <w:rPr>
          <w:b/>
          <w:i/>
        </w:rPr>
        <w:t>RCCIIT</w:t>
      </w:r>
      <w:r>
        <w:t xml:space="preserve">”. </w:t>
      </w:r>
    </w:p>
    <w:p w14:paraId="6DEBF1FD" w14:textId="77777777" w:rsidR="00642139" w:rsidRDefault="001D2DB4">
      <w:pPr>
        <w:pStyle w:val="BodyText"/>
        <w:spacing w:before="201"/>
        <w:jc w:val="both"/>
      </w:pPr>
      <w:r>
        <w:t>Indicative</w:t>
      </w:r>
      <w:r>
        <w:rPr>
          <w:spacing w:val="-7"/>
        </w:rPr>
        <w:t xml:space="preserve"> </w:t>
      </w:r>
      <w:r>
        <w:t>Timelines</w:t>
      </w:r>
      <w:r>
        <w:rPr>
          <w:spacing w:val="-8"/>
        </w:rPr>
        <w:t xml:space="preserve"> </w:t>
      </w:r>
      <w:r>
        <w:t>for</w:t>
      </w:r>
      <w:r>
        <w:rPr>
          <w:spacing w:val="-7"/>
        </w:rPr>
        <w:t xml:space="preserve"> </w:t>
      </w:r>
      <w:r>
        <w:t>this</w:t>
      </w:r>
      <w:r>
        <w:rPr>
          <w:spacing w:val="-5"/>
        </w:rPr>
        <w:t xml:space="preserve"> </w:t>
      </w:r>
      <w:r>
        <w:t>Expression</w:t>
      </w:r>
      <w:r>
        <w:rPr>
          <w:spacing w:val="-7"/>
        </w:rPr>
        <w:t xml:space="preserve"> </w:t>
      </w:r>
      <w:r>
        <w:t>of</w:t>
      </w:r>
      <w:r>
        <w:rPr>
          <w:spacing w:val="-7"/>
        </w:rPr>
        <w:t xml:space="preserve"> </w:t>
      </w:r>
      <w:r>
        <w:t>Interest</w:t>
      </w:r>
      <w:r>
        <w:rPr>
          <w:spacing w:val="-6"/>
        </w:rPr>
        <w:t xml:space="preserve"> </w:t>
      </w:r>
      <w:r>
        <w:t>notice</w:t>
      </w:r>
      <w:r>
        <w:rPr>
          <w:spacing w:val="-4"/>
        </w:rPr>
        <w:t xml:space="preserve"> </w:t>
      </w:r>
      <w:r>
        <w:t>are</w:t>
      </w:r>
      <w:r>
        <w:rPr>
          <w:spacing w:val="-7"/>
        </w:rPr>
        <w:t xml:space="preserve"> </w:t>
      </w:r>
      <w:r>
        <w:t>given</w:t>
      </w:r>
      <w:r>
        <w:rPr>
          <w:spacing w:val="-6"/>
        </w:rPr>
        <w:t xml:space="preserve"> </w:t>
      </w:r>
      <w:r>
        <w:rPr>
          <w:spacing w:val="-2"/>
        </w:rPr>
        <w:t>below:</w:t>
      </w:r>
    </w:p>
    <w:p w14:paraId="0FAF6F79" w14:textId="77777777" w:rsidR="00642139" w:rsidRDefault="00642139">
      <w:pPr>
        <w:pStyle w:val="BodyText"/>
        <w:spacing w:before="1"/>
        <w:ind w:left="0"/>
        <w:rPr>
          <w:sz w:val="20"/>
        </w:rPr>
      </w:pPr>
    </w:p>
    <w:tbl>
      <w:tblPr>
        <w:tblW w:w="0" w:type="auto"/>
        <w:tblInd w:w="8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63"/>
        <w:gridCol w:w="4109"/>
      </w:tblGrid>
      <w:tr w:rsidR="00642139" w14:paraId="606EAC60" w14:textId="77777777">
        <w:trPr>
          <w:trHeight w:val="452"/>
        </w:trPr>
        <w:tc>
          <w:tcPr>
            <w:tcW w:w="4963" w:type="dxa"/>
            <w:tcBorders>
              <w:bottom w:val="single" w:sz="18" w:space="0" w:color="000000"/>
            </w:tcBorders>
          </w:tcPr>
          <w:p w14:paraId="58543279" w14:textId="77777777" w:rsidR="00642139" w:rsidRDefault="001D2DB4">
            <w:pPr>
              <w:pStyle w:val="TableParagraph"/>
              <w:spacing w:before="60"/>
              <w:ind w:left="18"/>
              <w:jc w:val="center"/>
              <w:rPr>
                <w:rFonts w:ascii="Cambria"/>
                <w:b/>
                <w:sz w:val="28"/>
              </w:rPr>
            </w:pPr>
            <w:r>
              <w:rPr>
                <w:rFonts w:ascii="Cambria"/>
                <w:b/>
                <w:spacing w:val="-2"/>
                <w:sz w:val="28"/>
              </w:rPr>
              <w:t>Activity</w:t>
            </w:r>
          </w:p>
        </w:tc>
        <w:tc>
          <w:tcPr>
            <w:tcW w:w="4109" w:type="dxa"/>
            <w:tcBorders>
              <w:bottom w:val="single" w:sz="18" w:space="0" w:color="000000"/>
            </w:tcBorders>
          </w:tcPr>
          <w:p w14:paraId="31212AAB" w14:textId="77777777" w:rsidR="00642139" w:rsidRDefault="001D2DB4">
            <w:pPr>
              <w:pStyle w:val="TableParagraph"/>
              <w:spacing w:before="60"/>
              <w:ind w:left="133"/>
              <w:rPr>
                <w:rFonts w:ascii="Cambria"/>
                <w:b/>
                <w:sz w:val="28"/>
              </w:rPr>
            </w:pPr>
            <w:r>
              <w:rPr>
                <w:rFonts w:ascii="Cambria"/>
                <w:b/>
                <w:sz w:val="28"/>
              </w:rPr>
              <w:t>Tentative</w:t>
            </w:r>
            <w:r>
              <w:rPr>
                <w:rFonts w:ascii="Cambria"/>
                <w:b/>
                <w:spacing w:val="-10"/>
                <w:sz w:val="28"/>
              </w:rPr>
              <w:t xml:space="preserve"> </w:t>
            </w:r>
            <w:r>
              <w:rPr>
                <w:rFonts w:ascii="Cambria"/>
                <w:b/>
                <w:sz w:val="28"/>
              </w:rPr>
              <w:t>date</w:t>
            </w:r>
            <w:r>
              <w:rPr>
                <w:rFonts w:ascii="Cambria"/>
                <w:b/>
                <w:spacing w:val="-7"/>
                <w:sz w:val="28"/>
              </w:rPr>
              <w:t xml:space="preserve"> </w:t>
            </w:r>
            <w:r>
              <w:rPr>
                <w:rFonts w:ascii="Cambria"/>
                <w:b/>
                <w:sz w:val="28"/>
              </w:rPr>
              <w:t>for</w:t>
            </w:r>
            <w:r>
              <w:rPr>
                <w:rFonts w:ascii="Cambria"/>
                <w:b/>
                <w:spacing w:val="-9"/>
                <w:sz w:val="28"/>
              </w:rPr>
              <w:t xml:space="preserve"> </w:t>
            </w:r>
            <w:r>
              <w:rPr>
                <w:rFonts w:ascii="Cambria"/>
                <w:b/>
                <w:sz w:val="28"/>
              </w:rPr>
              <w:t>the</w:t>
            </w:r>
            <w:r>
              <w:rPr>
                <w:rFonts w:ascii="Cambria"/>
                <w:b/>
                <w:spacing w:val="-8"/>
                <w:sz w:val="28"/>
              </w:rPr>
              <w:t xml:space="preserve"> </w:t>
            </w:r>
            <w:r>
              <w:rPr>
                <w:rFonts w:ascii="Cambria"/>
                <w:b/>
                <w:spacing w:val="-2"/>
                <w:sz w:val="28"/>
              </w:rPr>
              <w:t>Activity</w:t>
            </w:r>
          </w:p>
        </w:tc>
      </w:tr>
      <w:tr w:rsidR="00642139" w14:paraId="00EFED3C" w14:textId="77777777">
        <w:trPr>
          <w:trHeight w:val="454"/>
        </w:trPr>
        <w:tc>
          <w:tcPr>
            <w:tcW w:w="4963" w:type="dxa"/>
            <w:tcBorders>
              <w:top w:val="single" w:sz="18" w:space="0" w:color="000000"/>
            </w:tcBorders>
          </w:tcPr>
          <w:p w14:paraId="10D7B8F1" w14:textId="77777777" w:rsidR="00642139" w:rsidRDefault="001D2DB4">
            <w:pPr>
              <w:pStyle w:val="TableParagraph"/>
              <w:spacing w:before="68"/>
              <w:rPr>
                <w:sz w:val="26"/>
              </w:rPr>
            </w:pPr>
            <w:r>
              <w:rPr>
                <w:sz w:val="26"/>
              </w:rPr>
              <w:t>Publication</w:t>
            </w:r>
            <w:r>
              <w:rPr>
                <w:spacing w:val="-7"/>
                <w:sz w:val="26"/>
              </w:rPr>
              <w:t xml:space="preserve"> </w:t>
            </w:r>
            <w:r>
              <w:rPr>
                <w:sz w:val="26"/>
              </w:rPr>
              <w:t>of</w:t>
            </w:r>
            <w:r>
              <w:rPr>
                <w:spacing w:val="-7"/>
                <w:sz w:val="26"/>
              </w:rPr>
              <w:t xml:space="preserve"> </w:t>
            </w:r>
            <w:r>
              <w:rPr>
                <w:sz w:val="26"/>
              </w:rPr>
              <w:t>Expression</w:t>
            </w:r>
            <w:r>
              <w:rPr>
                <w:spacing w:val="-7"/>
                <w:sz w:val="26"/>
              </w:rPr>
              <w:t xml:space="preserve"> </w:t>
            </w:r>
            <w:r>
              <w:rPr>
                <w:sz w:val="26"/>
              </w:rPr>
              <w:t>of</w:t>
            </w:r>
            <w:r>
              <w:rPr>
                <w:spacing w:val="-5"/>
                <w:sz w:val="26"/>
              </w:rPr>
              <w:t xml:space="preserve"> </w:t>
            </w:r>
            <w:r>
              <w:rPr>
                <w:spacing w:val="-2"/>
                <w:sz w:val="26"/>
              </w:rPr>
              <w:t>Interest</w:t>
            </w:r>
          </w:p>
        </w:tc>
        <w:tc>
          <w:tcPr>
            <w:tcW w:w="4109" w:type="dxa"/>
            <w:tcBorders>
              <w:top w:val="single" w:sz="18" w:space="0" w:color="000000"/>
            </w:tcBorders>
          </w:tcPr>
          <w:p w14:paraId="3EDEB5C4" w14:textId="407347C3" w:rsidR="00642139" w:rsidRDefault="00A80294">
            <w:pPr>
              <w:pStyle w:val="TableParagraph"/>
              <w:spacing w:before="68"/>
              <w:rPr>
                <w:sz w:val="26"/>
              </w:rPr>
            </w:pPr>
            <w:r>
              <w:rPr>
                <w:spacing w:val="-2"/>
                <w:sz w:val="26"/>
              </w:rPr>
              <w:t>23</w:t>
            </w:r>
            <w:r w:rsidR="00432809">
              <w:rPr>
                <w:spacing w:val="-2"/>
                <w:sz w:val="26"/>
              </w:rPr>
              <w:t>/</w:t>
            </w:r>
            <w:r>
              <w:rPr>
                <w:spacing w:val="-2"/>
                <w:sz w:val="26"/>
              </w:rPr>
              <w:t>06</w:t>
            </w:r>
            <w:r w:rsidR="00432809">
              <w:rPr>
                <w:spacing w:val="-2"/>
                <w:sz w:val="26"/>
              </w:rPr>
              <w:t>/</w:t>
            </w:r>
            <w:r w:rsidR="009F505C">
              <w:rPr>
                <w:spacing w:val="-2"/>
                <w:sz w:val="26"/>
              </w:rPr>
              <w:t xml:space="preserve"> </w:t>
            </w:r>
            <w:r w:rsidR="00432809">
              <w:rPr>
                <w:spacing w:val="-2"/>
                <w:sz w:val="26"/>
              </w:rPr>
              <w:t>2025</w:t>
            </w:r>
          </w:p>
        </w:tc>
      </w:tr>
      <w:tr w:rsidR="00642139" w14:paraId="3D4D2EA5" w14:textId="77777777">
        <w:trPr>
          <w:trHeight w:val="452"/>
        </w:trPr>
        <w:tc>
          <w:tcPr>
            <w:tcW w:w="4963" w:type="dxa"/>
          </w:tcPr>
          <w:p w14:paraId="0F6CBFC9" w14:textId="77777777" w:rsidR="00642139" w:rsidRDefault="001D2DB4">
            <w:pPr>
              <w:pStyle w:val="TableParagraph"/>
              <w:spacing w:before="69"/>
              <w:rPr>
                <w:sz w:val="26"/>
              </w:rPr>
            </w:pPr>
            <w:r>
              <w:rPr>
                <w:sz w:val="26"/>
              </w:rPr>
              <w:t>Last</w:t>
            </w:r>
            <w:r>
              <w:rPr>
                <w:spacing w:val="-4"/>
                <w:sz w:val="26"/>
              </w:rPr>
              <w:t xml:space="preserve"> </w:t>
            </w:r>
            <w:r>
              <w:rPr>
                <w:sz w:val="26"/>
              </w:rPr>
              <w:t>Date</w:t>
            </w:r>
            <w:r>
              <w:rPr>
                <w:spacing w:val="-2"/>
                <w:sz w:val="26"/>
              </w:rPr>
              <w:t xml:space="preserve"> </w:t>
            </w:r>
            <w:r>
              <w:rPr>
                <w:sz w:val="26"/>
              </w:rPr>
              <w:t>for</w:t>
            </w:r>
            <w:r>
              <w:rPr>
                <w:spacing w:val="-4"/>
                <w:sz w:val="26"/>
              </w:rPr>
              <w:t xml:space="preserve"> </w:t>
            </w:r>
            <w:r>
              <w:rPr>
                <w:sz w:val="26"/>
              </w:rPr>
              <w:t>Submission</w:t>
            </w:r>
            <w:r>
              <w:rPr>
                <w:spacing w:val="-5"/>
                <w:sz w:val="26"/>
              </w:rPr>
              <w:t xml:space="preserve"> </w:t>
            </w:r>
            <w:r>
              <w:rPr>
                <w:sz w:val="26"/>
              </w:rPr>
              <w:t>of</w:t>
            </w:r>
            <w:r>
              <w:rPr>
                <w:spacing w:val="51"/>
                <w:sz w:val="26"/>
              </w:rPr>
              <w:t xml:space="preserve"> </w:t>
            </w:r>
            <w:r>
              <w:rPr>
                <w:sz w:val="26"/>
              </w:rPr>
              <w:t>EOI</w:t>
            </w:r>
            <w:r>
              <w:rPr>
                <w:spacing w:val="-6"/>
                <w:sz w:val="26"/>
              </w:rPr>
              <w:t xml:space="preserve"> </w:t>
            </w:r>
            <w:r>
              <w:rPr>
                <w:spacing w:val="-2"/>
                <w:sz w:val="26"/>
              </w:rPr>
              <w:t>Response</w:t>
            </w:r>
          </w:p>
        </w:tc>
        <w:tc>
          <w:tcPr>
            <w:tcW w:w="4109" w:type="dxa"/>
          </w:tcPr>
          <w:p w14:paraId="5A064335" w14:textId="2B735DBD" w:rsidR="00642139" w:rsidRDefault="009F505C">
            <w:pPr>
              <w:pStyle w:val="TableParagraph"/>
              <w:spacing w:before="69"/>
              <w:ind w:left="105"/>
              <w:rPr>
                <w:sz w:val="26"/>
              </w:rPr>
            </w:pPr>
            <w:r>
              <w:rPr>
                <w:sz w:val="26"/>
              </w:rPr>
              <w:t xml:space="preserve"> </w:t>
            </w:r>
            <w:r w:rsidR="00A80294">
              <w:rPr>
                <w:sz w:val="26"/>
              </w:rPr>
              <w:t>23</w:t>
            </w:r>
            <w:r w:rsidR="00432809">
              <w:rPr>
                <w:sz w:val="26"/>
              </w:rPr>
              <w:t>/</w:t>
            </w:r>
            <w:r>
              <w:rPr>
                <w:sz w:val="26"/>
              </w:rPr>
              <w:t xml:space="preserve"> </w:t>
            </w:r>
            <w:r w:rsidR="00A80294">
              <w:rPr>
                <w:sz w:val="26"/>
              </w:rPr>
              <w:t>07</w:t>
            </w:r>
            <w:r w:rsidR="00432809">
              <w:rPr>
                <w:sz w:val="26"/>
              </w:rPr>
              <w:t>/</w:t>
            </w:r>
            <w:r>
              <w:rPr>
                <w:sz w:val="26"/>
              </w:rPr>
              <w:t xml:space="preserve"> </w:t>
            </w:r>
            <w:r w:rsidR="00432809">
              <w:rPr>
                <w:sz w:val="26"/>
              </w:rPr>
              <w:t>2025</w:t>
            </w:r>
            <w:r w:rsidR="001D2DB4">
              <w:rPr>
                <w:spacing w:val="-5"/>
                <w:sz w:val="26"/>
              </w:rPr>
              <w:t xml:space="preserve"> </w:t>
            </w:r>
            <w:r w:rsidR="001D2DB4">
              <w:rPr>
                <w:sz w:val="26"/>
              </w:rPr>
              <w:t>up</w:t>
            </w:r>
            <w:r w:rsidR="001D2DB4">
              <w:rPr>
                <w:spacing w:val="-4"/>
                <w:sz w:val="26"/>
              </w:rPr>
              <w:t xml:space="preserve"> </w:t>
            </w:r>
            <w:r w:rsidR="001D2DB4">
              <w:rPr>
                <w:sz w:val="26"/>
              </w:rPr>
              <w:t>to</w:t>
            </w:r>
            <w:r w:rsidR="001D2DB4">
              <w:rPr>
                <w:spacing w:val="-5"/>
                <w:sz w:val="26"/>
              </w:rPr>
              <w:t xml:space="preserve"> </w:t>
            </w:r>
            <w:r w:rsidR="001D2DB4">
              <w:rPr>
                <w:sz w:val="26"/>
              </w:rPr>
              <w:t>03:00</w:t>
            </w:r>
            <w:r w:rsidR="001D2DB4">
              <w:rPr>
                <w:spacing w:val="-4"/>
                <w:sz w:val="26"/>
              </w:rPr>
              <w:t xml:space="preserve"> P.M.</w:t>
            </w:r>
          </w:p>
        </w:tc>
      </w:tr>
      <w:tr w:rsidR="00642139" w14:paraId="24AB54FB" w14:textId="77777777">
        <w:trPr>
          <w:trHeight w:val="455"/>
        </w:trPr>
        <w:tc>
          <w:tcPr>
            <w:tcW w:w="4963" w:type="dxa"/>
          </w:tcPr>
          <w:p w14:paraId="55033EC4" w14:textId="77777777" w:rsidR="00642139" w:rsidRDefault="001D2DB4">
            <w:pPr>
              <w:pStyle w:val="TableParagraph"/>
              <w:spacing w:before="69"/>
              <w:rPr>
                <w:sz w:val="26"/>
              </w:rPr>
            </w:pPr>
            <w:r>
              <w:rPr>
                <w:sz w:val="26"/>
              </w:rPr>
              <w:t>Opening</w:t>
            </w:r>
            <w:r>
              <w:rPr>
                <w:spacing w:val="-6"/>
                <w:sz w:val="26"/>
              </w:rPr>
              <w:t xml:space="preserve"> </w:t>
            </w:r>
            <w:r>
              <w:rPr>
                <w:sz w:val="26"/>
              </w:rPr>
              <w:t>of</w:t>
            </w:r>
            <w:r>
              <w:rPr>
                <w:spacing w:val="-5"/>
                <w:sz w:val="26"/>
              </w:rPr>
              <w:t xml:space="preserve"> </w:t>
            </w:r>
            <w:r>
              <w:rPr>
                <w:sz w:val="26"/>
              </w:rPr>
              <w:t>bid</w:t>
            </w:r>
            <w:r>
              <w:rPr>
                <w:spacing w:val="-5"/>
                <w:sz w:val="26"/>
              </w:rPr>
              <w:t xml:space="preserve"> </w:t>
            </w:r>
            <w:r>
              <w:rPr>
                <w:spacing w:val="-2"/>
                <w:sz w:val="26"/>
              </w:rPr>
              <w:t>responses</w:t>
            </w:r>
          </w:p>
        </w:tc>
        <w:tc>
          <w:tcPr>
            <w:tcW w:w="4109" w:type="dxa"/>
          </w:tcPr>
          <w:p w14:paraId="788BC256" w14:textId="5F14F5C4" w:rsidR="00642139" w:rsidRDefault="009F505C">
            <w:pPr>
              <w:pStyle w:val="TableParagraph"/>
              <w:spacing w:before="69"/>
              <w:ind w:left="106"/>
              <w:rPr>
                <w:sz w:val="26"/>
              </w:rPr>
            </w:pPr>
            <w:r>
              <w:rPr>
                <w:sz w:val="26"/>
              </w:rPr>
              <w:t xml:space="preserve">  </w:t>
            </w:r>
            <w:r w:rsidR="00A80294">
              <w:rPr>
                <w:sz w:val="26"/>
              </w:rPr>
              <w:t>23</w:t>
            </w:r>
            <w:r w:rsidR="00432809">
              <w:rPr>
                <w:sz w:val="26"/>
              </w:rPr>
              <w:t>/</w:t>
            </w:r>
            <w:r w:rsidR="00A80294">
              <w:rPr>
                <w:sz w:val="26"/>
              </w:rPr>
              <w:t>07</w:t>
            </w:r>
            <w:r w:rsidR="00432809">
              <w:rPr>
                <w:sz w:val="26"/>
              </w:rPr>
              <w:t>/</w:t>
            </w:r>
            <w:r>
              <w:rPr>
                <w:sz w:val="26"/>
              </w:rPr>
              <w:t xml:space="preserve"> </w:t>
            </w:r>
            <w:r w:rsidR="00432809">
              <w:rPr>
                <w:sz w:val="26"/>
              </w:rPr>
              <w:t>2025</w:t>
            </w:r>
            <w:r w:rsidR="001D2DB4">
              <w:rPr>
                <w:spacing w:val="-5"/>
                <w:sz w:val="26"/>
              </w:rPr>
              <w:t xml:space="preserve"> </w:t>
            </w:r>
            <w:r w:rsidR="001D2DB4">
              <w:rPr>
                <w:sz w:val="26"/>
              </w:rPr>
              <w:t>up</w:t>
            </w:r>
            <w:r w:rsidR="001D2DB4">
              <w:rPr>
                <w:spacing w:val="-5"/>
                <w:sz w:val="26"/>
              </w:rPr>
              <w:t xml:space="preserve"> </w:t>
            </w:r>
            <w:r w:rsidR="001D2DB4">
              <w:rPr>
                <w:sz w:val="26"/>
              </w:rPr>
              <w:t>to</w:t>
            </w:r>
            <w:r w:rsidR="001D2DB4">
              <w:rPr>
                <w:spacing w:val="-4"/>
                <w:sz w:val="26"/>
              </w:rPr>
              <w:t xml:space="preserve"> </w:t>
            </w:r>
            <w:r w:rsidR="001D2DB4">
              <w:rPr>
                <w:sz w:val="26"/>
              </w:rPr>
              <w:t>04:00</w:t>
            </w:r>
            <w:r w:rsidR="001D2DB4">
              <w:rPr>
                <w:spacing w:val="-5"/>
                <w:sz w:val="26"/>
              </w:rPr>
              <w:t xml:space="preserve"> </w:t>
            </w:r>
            <w:r w:rsidR="001D2DB4">
              <w:rPr>
                <w:spacing w:val="-4"/>
                <w:sz w:val="26"/>
              </w:rPr>
              <w:t>P.M.</w:t>
            </w:r>
          </w:p>
        </w:tc>
      </w:tr>
    </w:tbl>
    <w:p w14:paraId="695D177A" w14:textId="77777777" w:rsidR="00642139" w:rsidRDefault="001D2DB4">
      <w:pPr>
        <w:pStyle w:val="BodyText"/>
        <w:spacing w:before="245"/>
      </w:pPr>
      <w:r>
        <w:t>The</w:t>
      </w:r>
      <w:r>
        <w:rPr>
          <w:spacing w:val="-4"/>
        </w:rPr>
        <w:t xml:space="preserve"> </w:t>
      </w:r>
      <w:r>
        <w:t>response</w:t>
      </w:r>
      <w:r>
        <w:rPr>
          <w:spacing w:val="-3"/>
        </w:rPr>
        <w:t xml:space="preserve"> </w:t>
      </w:r>
      <w:r>
        <w:t>should</w:t>
      </w:r>
      <w:r>
        <w:rPr>
          <w:spacing w:val="-5"/>
        </w:rPr>
        <w:t xml:space="preserve"> </w:t>
      </w:r>
      <w:r>
        <w:t>be</w:t>
      </w:r>
      <w:r>
        <w:rPr>
          <w:spacing w:val="-6"/>
        </w:rPr>
        <w:t xml:space="preserve"> </w:t>
      </w:r>
      <w:r>
        <w:t>sent</w:t>
      </w:r>
      <w:r>
        <w:rPr>
          <w:spacing w:val="-5"/>
        </w:rPr>
        <w:t xml:space="preserve"> </w:t>
      </w:r>
      <w:r>
        <w:t>to</w:t>
      </w:r>
      <w:r>
        <w:rPr>
          <w:spacing w:val="-6"/>
        </w:rPr>
        <w:t xml:space="preserve"> </w:t>
      </w:r>
      <w:r>
        <w:t>the</w:t>
      </w:r>
      <w:r>
        <w:rPr>
          <w:spacing w:val="-6"/>
        </w:rPr>
        <w:t xml:space="preserve"> </w:t>
      </w:r>
      <w:r>
        <w:t>following</w:t>
      </w:r>
      <w:r>
        <w:rPr>
          <w:spacing w:val="-7"/>
        </w:rPr>
        <w:t xml:space="preserve"> </w:t>
      </w:r>
      <w:r>
        <w:rPr>
          <w:spacing w:val="-2"/>
        </w:rPr>
        <w:t>address</w:t>
      </w:r>
    </w:p>
    <w:p w14:paraId="335A8BB2" w14:textId="047EE6EE" w:rsidR="00642139" w:rsidRDefault="001D2DB4">
      <w:pPr>
        <w:pStyle w:val="Heading3"/>
        <w:spacing w:before="146"/>
      </w:pPr>
      <w:r>
        <w:t>The</w:t>
      </w:r>
      <w:r>
        <w:rPr>
          <w:spacing w:val="-10"/>
        </w:rPr>
        <w:t xml:space="preserve"> </w:t>
      </w:r>
      <w:r w:rsidR="00432809">
        <w:rPr>
          <w:spacing w:val="-10"/>
        </w:rPr>
        <w:t>Finance Officer</w:t>
      </w:r>
    </w:p>
    <w:p w14:paraId="549C2E90" w14:textId="77777777" w:rsidR="00432809" w:rsidRDefault="00432809">
      <w:pPr>
        <w:pStyle w:val="BodyText"/>
        <w:spacing w:before="43" w:line="276" w:lineRule="auto"/>
        <w:ind w:right="3820"/>
      </w:pPr>
      <w:r>
        <w:t>RCC Institute of Information Technology</w:t>
      </w:r>
    </w:p>
    <w:p w14:paraId="12BDD718" w14:textId="77777777" w:rsidR="00432809" w:rsidRDefault="00432809">
      <w:pPr>
        <w:pStyle w:val="BodyText"/>
        <w:spacing w:before="43" w:line="276" w:lineRule="auto"/>
        <w:ind w:right="3820"/>
      </w:pPr>
      <w:r>
        <w:t>Canal South Road</w:t>
      </w:r>
    </w:p>
    <w:p w14:paraId="3C4C1863" w14:textId="77777777" w:rsidR="00432809" w:rsidRDefault="00432809">
      <w:pPr>
        <w:pStyle w:val="BodyText"/>
        <w:spacing w:before="43" w:line="276" w:lineRule="auto"/>
        <w:ind w:right="3820"/>
      </w:pPr>
      <w:r>
        <w:t>Beliaghata</w:t>
      </w:r>
      <w:r w:rsidR="001D2DB4">
        <w:t>,</w:t>
      </w:r>
    </w:p>
    <w:p w14:paraId="33AE067A" w14:textId="725FD9F2" w:rsidR="00642139" w:rsidRDefault="00432809">
      <w:pPr>
        <w:pStyle w:val="BodyText"/>
        <w:spacing w:before="43" w:line="276" w:lineRule="auto"/>
        <w:ind w:right="3820"/>
      </w:pPr>
      <w:r>
        <w:t>Kolkata</w:t>
      </w:r>
      <w:r w:rsidR="001D2DB4">
        <w:t xml:space="preserve"> – </w:t>
      </w:r>
      <w:r>
        <w:t>700 015</w:t>
      </w:r>
      <w:r w:rsidR="001D2DB4">
        <w:t>.</w:t>
      </w:r>
    </w:p>
    <w:p w14:paraId="0D1331C2" w14:textId="77777777" w:rsidR="00642139" w:rsidRDefault="00642139">
      <w:pPr>
        <w:spacing w:line="276" w:lineRule="auto"/>
        <w:sectPr w:rsidR="00642139">
          <w:pgSz w:w="11910" w:h="16840"/>
          <w:pgMar w:top="1380" w:right="80" w:bottom="1200" w:left="560" w:header="0" w:footer="1004" w:gutter="0"/>
          <w:cols w:space="720"/>
        </w:sectPr>
      </w:pPr>
    </w:p>
    <w:p w14:paraId="3468A3D0" w14:textId="77777777" w:rsidR="00642139" w:rsidRDefault="001D2DB4">
      <w:pPr>
        <w:spacing w:before="25"/>
        <w:ind w:left="946" w:right="1424"/>
        <w:jc w:val="center"/>
        <w:rPr>
          <w:b/>
          <w:sz w:val="28"/>
        </w:rPr>
      </w:pPr>
      <w:r>
        <w:rPr>
          <w:b/>
          <w:sz w:val="28"/>
        </w:rPr>
        <w:lastRenderedPageBreak/>
        <w:t>Appendix</w:t>
      </w:r>
      <w:r>
        <w:rPr>
          <w:b/>
          <w:spacing w:val="-13"/>
          <w:sz w:val="28"/>
        </w:rPr>
        <w:t xml:space="preserve"> </w:t>
      </w:r>
      <w:r>
        <w:rPr>
          <w:b/>
          <w:spacing w:val="-5"/>
          <w:sz w:val="28"/>
        </w:rPr>
        <w:t>I:</w:t>
      </w:r>
    </w:p>
    <w:p w14:paraId="2D612F37" w14:textId="580CDFBC" w:rsidR="00642139" w:rsidRDefault="001D2DB4">
      <w:pPr>
        <w:spacing w:before="251"/>
        <w:ind w:left="949" w:right="1424"/>
        <w:jc w:val="center"/>
        <w:rPr>
          <w:b/>
          <w:sz w:val="28"/>
        </w:rPr>
      </w:pPr>
      <w:r>
        <w:rPr>
          <w:b/>
          <w:sz w:val="28"/>
        </w:rPr>
        <w:t>Cover</w:t>
      </w:r>
      <w:r>
        <w:rPr>
          <w:b/>
          <w:spacing w:val="-8"/>
          <w:sz w:val="28"/>
        </w:rPr>
        <w:t xml:space="preserve"> </w:t>
      </w:r>
      <w:r>
        <w:rPr>
          <w:b/>
          <w:sz w:val="28"/>
        </w:rPr>
        <w:t>Letter</w:t>
      </w:r>
      <w:r>
        <w:rPr>
          <w:b/>
          <w:spacing w:val="-8"/>
          <w:sz w:val="28"/>
        </w:rPr>
        <w:t xml:space="preserve"> </w:t>
      </w:r>
      <w:r>
        <w:rPr>
          <w:b/>
          <w:sz w:val="28"/>
        </w:rPr>
        <w:t>from</w:t>
      </w:r>
      <w:r>
        <w:rPr>
          <w:b/>
          <w:spacing w:val="-8"/>
          <w:sz w:val="28"/>
        </w:rPr>
        <w:t xml:space="preserve"> </w:t>
      </w:r>
      <w:r>
        <w:rPr>
          <w:b/>
          <w:sz w:val="28"/>
        </w:rPr>
        <w:t>the</w:t>
      </w:r>
      <w:r>
        <w:rPr>
          <w:b/>
          <w:spacing w:val="-9"/>
          <w:sz w:val="28"/>
        </w:rPr>
        <w:t xml:space="preserve"> </w:t>
      </w:r>
      <w:r w:rsidR="000F2BC0">
        <w:rPr>
          <w:b/>
          <w:sz w:val="28"/>
        </w:rPr>
        <w:t>Prospective Bidders</w:t>
      </w:r>
    </w:p>
    <w:p w14:paraId="045D23DB" w14:textId="77777777" w:rsidR="00642139" w:rsidRDefault="001D2DB4">
      <w:pPr>
        <w:pStyle w:val="BodyText"/>
        <w:spacing w:before="2" w:line="700" w:lineRule="atLeast"/>
        <w:ind w:right="7784"/>
      </w:pPr>
      <w:r>
        <w:t>Company</w:t>
      </w:r>
      <w:r>
        <w:rPr>
          <w:spacing w:val="-14"/>
        </w:rPr>
        <w:t xml:space="preserve"> </w:t>
      </w:r>
      <w:r>
        <w:t>letter</w:t>
      </w:r>
      <w:r>
        <w:rPr>
          <w:spacing w:val="-14"/>
        </w:rPr>
        <w:t xml:space="preserve"> </w:t>
      </w:r>
      <w:r>
        <w:t xml:space="preserve">head </w:t>
      </w:r>
      <w:r>
        <w:rPr>
          <w:spacing w:val="-2"/>
        </w:rPr>
        <w:t>[Date]</w:t>
      </w:r>
    </w:p>
    <w:p w14:paraId="043537FE" w14:textId="23A8F973" w:rsidR="00642139" w:rsidRDefault="001D2DB4">
      <w:pPr>
        <w:pStyle w:val="Heading3"/>
        <w:spacing w:before="279"/>
      </w:pPr>
      <w:r>
        <w:t>The</w:t>
      </w:r>
      <w:r>
        <w:rPr>
          <w:spacing w:val="-10"/>
        </w:rPr>
        <w:t xml:space="preserve"> </w:t>
      </w:r>
      <w:r w:rsidR="003E4CCD">
        <w:t>Finance Officer</w:t>
      </w:r>
    </w:p>
    <w:p w14:paraId="08B1BDEE" w14:textId="576164C5" w:rsidR="00642139" w:rsidRDefault="003E4CCD">
      <w:pPr>
        <w:pStyle w:val="BodyText"/>
        <w:spacing w:before="148" w:line="276" w:lineRule="auto"/>
        <w:ind w:right="3820"/>
      </w:pPr>
      <w:r>
        <w:t>RCC Institute of Information Technology</w:t>
      </w:r>
      <w:r w:rsidR="001D2DB4">
        <w:t>.</w:t>
      </w:r>
    </w:p>
    <w:p w14:paraId="4E63AB9D" w14:textId="559BE455" w:rsidR="003E4CCD" w:rsidRDefault="003E4CCD">
      <w:pPr>
        <w:pStyle w:val="BodyText"/>
        <w:spacing w:before="148" w:line="276" w:lineRule="auto"/>
        <w:ind w:right="3820"/>
      </w:pPr>
      <w:r>
        <w:t>Canal South Road, Beliaghata</w:t>
      </w:r>
    </w:p>
    <w:p w14:paraId="58937AE7" w14:textId="0F67A348" w:rsidR="003E4CCD" w:rsidRDefault="003E4CCD">
      <w:pPr>
        <w:pStyle w:val="BodyText"/>
        <w:spacing w:before="148" w:line="276" w:lineRule="auto"/>
        <w:ind w:right="3820"/>
      </w:pPr>
      <w:r>
        <w:t>Kolkata-700015</w:t>
      </w:r>
    </w:p>
    <w:p w14:paraId="25CFFED9" w14:textId="77777777" w:rsidR="00642139" w:rsidRDefault="00642139">
      <w:pPr>
        <w:pStyle w:val="BodyText"/>
        <w:spacing w:before="44"/>
        <w:ind w:left="0"/>
      </w:pPr>
    </w:p>
    <w:p w14:paraId="377084D4" w14:textId="2BD05AF8" w:rsidR="00642139" w:rsidRDefault="001D2DB4">
      <w:pPr>
        <w:pStyle w:val="Heading3"/>
        <w:spacing w:line="276" w:lineRule="auto"/>
        <w:ind w:right="1266"/>
      </w:pPr>
      <w:r>
        <w:t>Reference: Notice on Expression of interest for installation and service of 50 KW rooftop</w:t>
      </w:r>
      <w:r>
        <w:rPr>
          <w:spacing w:val="40"/>
        </w:rPr>
        <w:t xml:space="preserve"> </w:t>
      </w:r>
      <w:r>
        <w:t xml:space="preserve">solar photovoltaic (PV) energy systems in </w:t>
      </w:r>
      <w:r w:rsidR="003E4CCD">
        <w:t>RCCIIT</w:t>
      </w:r>
    </w:p>
    <w:p w14:paraId="72A4831E" w14:textId="77777777" w:rsidR="00642139" w:rsidRDefault="001D2DB4">
      <w:pPr>
        <w:pStyle w:val="BodyText"/>
        <w:spacing w:before="200"/>
      </w:pPr>
      <w:r>
        <w:t>Dear</w:t>
      </w:r>
      <w:r>
        <w:rPr>
          <w:spacing w:val="-2"/>
        </w:rPr>
        <w:t xml:space="preserve"> </w:t>
      </w:r>
      <w:r>
        <w:rPr>
          <w:spacing w:val="-4"/>
        </w:rPr>
        <w:t>Sir,</w:t>
      </w:r>
    </w:p>
    <w:p w14:paraId="2C470864" w14:textId="433BD35A" w:rsidR="00642139" w:rsidRDefault="001D2DB4">
      <w:pPr>
        <w:pStyle w:val="BodyText"/>
        <w:spacing w:before="244" w:line="276" w:lineRule="auto"/>
        <w:ind w:right="1266"/>
      </w:pPr>
      <w:r>
        <w:t>This</w:t>
      </w:r>
      <w:r>
        <w:rPr>
          <w:spacing w:val="65"/>
        </w:rPr>
        <w:t xml:space="preserve"> </w:t>
      </w:r>
      <w:r>
        <w:t>is</w:t>
      </w:r>
      <w:r>
        <w:rPr>
          <w:spacing w:val="63"/>
        </w:rPr>
        <w:t xml:space="preserve"> </w:t>
      </w:r>
      <w:r>
        <w:t>to</w:t>
      </w:r>
      <w:r>
        <w:rPr>
          <w:spacing w:val="64"/>
        </w:rPr>
        <w:t xml:space="preserve"> </w:t>
      </w:r>
      <w:r>
        <w:t>notify</w:t>
      </w:r>
      <w:r>
        <w:rPr>
          <w:spacing w:val="65"/>
        </w:rPr>
        <w:t xml:space="preserve"> </w:t>
      </w:r>
      <w:r>
        <w:t>you</w:t>
      </w:r>
      <w:r>
        <w:rPr>
          <w:spacing w:val="64"/>
        </w:rPr>
        <w:t xml:space="preserve"> </w:t>
      </w:r>
      <w:r>
        <w:t>that</w:t>
      </w:r>
      <w:r>
        <w:rPr>
          <w:spacing w:val="64"/>
        </w:rPr>
        <w:t xml:space="preserve"> </w:t>
      </w:r>
      <w:r>
        <w:t>our</w:t>
      </w:r>
      <w:r>
        <w:rPr>
          <w:spacing w:val="66"/>
        </w:rPr>
        <w:t xml:space="preserve"> </w:t>
      </w:r>
      <w:r>
        <w:t>company</w:t>
      </w:r>
      <w:r>
        <w:rPr>
          <w:spacing w:val="65"/>
        </w:rPr>
        <w:t xml:space="preserve"> </w:t>
      </w:r>
      <w:r>
        <w:t>intends</w:t>
      </w:r>
      <w:r>
        <w:rPr>
          <w:spacing w:val="65"/>
        </w:rPr>
        <w:t xml:space="preserve"> </w:t>
      </w:r>
      <w:r>
        <w:t>to</w:t>
      </w:r>
      <w:r>
        <w:rPr>
          <w:spacing w:val="64"/>
        </w:rPr>
        <w:t xml:space="preserve"> </w:t>
      </w:r>
      <w:r>
        <w:t>submit</w:t>
      </w:r>
      <w:r>
        <w:rPr>
          <w:spacing w:val="67"/>
        </w:rPr>
        <w:t xml:space="preserve"> </w:t>
      </w:r>
      <w:r>
        <w:t>a</w:t>
      </w:r>
      <w:r>
        <w:rPr>
          <w:spacing w:val="64"/>
        </w:rPr>
        <w:t xml:space="preserve"> </w:t>
      </w:r>
      <w:r>
        <w:t>response</w:t>
      </w:r>
      <w:r>
        <w:rPr>
          <w:spacing w:val="66"/>
        </w:rPr>
        <w:t xml:space="preserve"> </w:t>
      </w:r>
      <w:r>
        <w:t>to</w:t>
      </w:r>
      <w:r>
        <w:rPr>
          <w:spacing w:val="64"/>
        </w:rPr>
        <w:t xml:space="preserve"> </w:t>
      </w:r>
      <w:r>
        <w:t>the</w:t>
      </w:r>
      <w:r>
        <w:rPr>
          <w:spacing w:val="66"/>
        </w:rPr>
        <w:t xml:space="preserve"> </w:t>
      </w:r>
      <w:r>
        <w:t>EOI</w:t>
      </w:r>
      <w:r>
        <w:rPr>
          <w:spacing w:val="65"/>
        </w:rPr>
        <w:t xml:space="preserve"> </w:t>
      </w:r>
      <w:r>
        <w:t xml:space="preserve">for installation and service of 50 KW rooftop solar photovoltaic (PV) energy systems at </w:t>
      </w:r>
      <w:r w:rsidR="001653CD">
        <w:t>RCCIIT.</w:t>
      </w:r>
    </w:p>
    <w:p w14:paraId="3C19ACC9" w14:textId="77777777" w:rsidR="00642139" w:rsidRDefault="001D2DB4">
      <w:pPr>
        <w:pStyle w:val="BodyText"/>
        <w:spacing w:before="200"/>
      </w:pPr>
      <w:r>
        <w:t>Primary</w:t>
      </w:r>
      <w:r>
        <w:rPr>
          <w:spacing w:val="-8"/>
        </w:rPr>
        <w:t xml:space="preserve"> </w:t>
      </w:r>
      <w:r>
        <w:t>and</w:t>
      </w:r>
      <w:r>
        <w:rPr>
          <w:spacing w:val="-6"/>
        </w:rPr>
        <w:t xml:space="preserve"> </w:t>
      </w:r>
      <w:r>
        <w:t>Secondary</w:t>
      </w:r>
      <w:r>
        <w:rPr>
          <w:spacing w:val="-8"/>
        </w:rPr>
        <w:t xml:space="preserve"> </w:t>
      </w:r>
      <w:r>
        <w:t>contacts</w:t>
      </w:r>
      <w:r>
        <w:rPr>
          <w:spacing w:val="-8"/>
        </w:rPr>
        <w:t xml:space="preserve"> </w:t>
      </w:r>
      <w:r>
        <w:t>for</w:t>
      </w:r>
      <w:r>
        <w:rPr>
          <w:spacing w:val="-7"/>
        </w:rPr>
        <w:t xml:space="preserve"> </w:t>
      </w:r>
      <w:r>
        <w:t>our</w:t>
      </w:r>
      <w:r>
        <w:rPr>
          <w:spacing w:val="-7"/>
        </w:rPr>
        <w:t xml:space="preserve"> </w:t>
      </w:r>
      <w:r>
        <w:t>company</w:t>
      </w:r>
      <w:r>
        <w:rPr>
          <w:spacing w:val="-12"/>
        </w:rPr>
        <w:t xml:space="preserve"> </w:t>
      </w:r>
      <w:r>
        <w:rPr>
          <w:spacing w:val="-4"/>
        </w:rPr>
        <w:t>are:</w:t>
      </w:r>
    </w:p>
    <w:p w14:paraId="4006674C" w14:textId="77777777" w:rsidR="00642139" w:rsidRDefault="00642139">
      <w:pPr>
        <w:pStyle w:val="BodyText"/>
        <w:spacing w:before="1"/>
        <w:ind w:left="0"/>
        <w:rPr>
          <w:sz w:val="20"/>
        </w:rPr>
      </w:pPr>
    </w:p>
    <w:tbl>
      <w:tblPr>
        <w:tblW w:w="0" w:type="auto"/>
        <w:tblInd w:w="8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1"/>
        <w:gridCol w:w="3538"/>
        <w:gridCol w:w="3742"/>
      </w:tblGrid>
      <w:tr w:rsidR="00642139" w14:paraId="7865F484" w14:textId="77777777">
        <w:trPr>
          <w:trHeight w:val="579"/>
        </w:trPr>
        <w:tc>
          <w:tcPr>
            <w:tcW w:w="1841" w:type="dxa"/>
            <w:tcBorders>
              <w:bottom w:val="single" w:sz="18" w:space="0" w:color="000000"/>
            </w:tcBorders>
          </w:tcPr>
          <w:p w14:paraId="50B5A500" w14:textId="77777777" w:rsidR="00642139" w:rsidRDefault="00642139">
            <w:pPr>
              <w:pStyle w:val="TableParagraph"/>
              <w:ind w:left="0"/>
              <w:rPr>
                <w:rFonts w:ascii="Times New Roman"/>
                <w:sz w:val="24"/>
              </w:rPr>
            </w:pPr>
          </w:p>
        </w:tc>
        <w:tc>
          <w:tcPr>
            <w:tcW w:w="3538" w:type="dxa"/>
            <w:tcBorders>
              <w:bottom w:val="single" w:sz="18" w:space="0" w:color="000000"/>
            </w:tcBorders>
          </w:tcPr>
          <w:p w14:paraId="6387DB65" w14:textId="77777777" w:rsidR="00642139" w:rsidRDefault="001D2DB4">
            <w:pPr>
              <w:pStyle w:val="TableParagraph"/>
              <w:spacing w:before="122"/>
              <w:ind w:left="716"/>
              <w:rPr>
                <w:rFonts w:ascii="Cambria"/>
                <w:b/>
                <w:sz w:val="28"/>
              </w:rPr>
            </w:pPr>
            <w:r>
              <w:rPr>
                <w:rFonts w:ascii="Cambria"/>
                <w:b/>
                <w:sz w:val="28"/>
              </w:rPr>
              <w:t>Primary</w:t>
            </w:r>
            <w:r>
              <w:rPr>
                <w:rFonts w:ascii="Cambria"/>
                <w:b/>
                <w:spacing w:val="-10"/>
                <w:sz w:val="28"/>
              </w:rPr>
              <w:t xml:space="preserve"> </w:t>
            </w:r>
            <w:r>
              <w:rPr>
                <w:rFonts w:ascii="Cambria"/>
                <w:b/>
                <w:spacing w:val="-2"/>
                <w:sz w:val="28"/>
              </w:rPr>
              <w:t>Contact</w:t>
            </w:r>
          </w:p>
        </w:tc>
        <w:tc>
          <w:tcPr>
            <w:tcW w:w="3742" w:type="dxa"/>
            <w:tcBorders>
              <w:bottom w:val="single" w:sz="18" w:space="0" w:color="000000"/>
            </w:tcBorders>
          </w:tcPr>
          <w:p w14:paraId="6DF8AF32" w14:textId="77777777" w:rsidR="00642139" w:rsidRDefault="001D2DB4">
            <w:pPr>
              <w:pStyle w:val="TableParagraph"/>
              <w:spacing w:before="122"/>
              <w:ind w:left="677"/>
              <w:rPr>
                <w:rFonts w:ascii="Cambria"/>
                <w:b/>
                <w:sz w:val="28"/>
              </w:rPr>
            </w:pPr>
            <w:r>
              <w:rPr>
                <w:rFonts w:ascii="Cambria"/>
                <w:b/>
                <w:sz w:val="28"/>
              </w:rPr>
              <w:t>Secondary</w:t>
            </w:r>
            <w:r>
              <w:rPr>
                <w:rFonts w:ascii="Cambria"/>
                <w:b/>
                <w:spacing w:val="-15"/>
                <w:sz w:val="28"/>
              </w:rPr>
              <w:t xml:space="preserve"> </w:t>
            </w:r>
            <w:r>
              <w:rPr>
                <w:rFonts w:ascii="Cambria"/>
                <w:b/>
                <w:spacing w:val="-2"/>
                <w:sz w:val="28"/>
              </w:rPr>
              <w:t>Contact</w:t>
            </w:r>
          </w:p>
        </w:tc>
      </w:tr>
      <w:tr w:rsidR="00642139" w14:paraId="2463538C" w14:textId="77777777">
        <w:trPr>
          <w:trHeight w:val="579"/>
        </w:trPr>
        <w:tc>
          <w:tcPr>
            <w:tcW w:w="1841" w:type="dxa"/>
            <w:tcBorders>
              <w:top w:val="single" w:sz="18" w:space="0" w:color="000000"/>
            </w:tcBorders>
          </w:tcPr>
          <w:p w14:paraId="7A6266C2" w14:textId="77777777" w:rsidR="00642139" w:rsidRDefault="001D2DB4">
            <w:pPr>
              <w:pStyle w:val="TableParagraph"/>
              <w:spacing w:before="130"/>
              <w:rPr>
                <w:sz w:val="26"/>
              </w:rPr>
            </w:pPr>
            <w:r>
              <w:rPr>
                <w:spacing w:val="-2"/>
                <w:sz w:val="26"/>
              </w:rPr>
              <w:t>Name:</w:t>
            </w:r>
          </w:p>
        </w:tc>
        <w:tc>
          <w:tcPr>
            <w:tcW w:w="3538" w:type="dxa"/>
            <w:tcBorders>
              <w:top w:val="single" w:sz="18" w:space="0" w:color="000000"/>
            </w:tcBorders>
          </w:tcPr>
          <w:p w14:paraId="2C0D1597" w14:textId="77777777" w:rsidR="00642139" w:rsidRDefault="00642139">
            <w:pPr>
              <w:pStyle w:val="TableParagraph"/>
              <w:ind w:left="0"/>
              <w:rPr>
                <w:rFonts w:ascii="Times New Roman"/>
                <w:sz w:val="24"/>
              </w:rPr>
            </w:pPr>
          </w:p>
        </w:tc>
        <w:tc>
          <w:tcPr>
            <w:tcW w:w="3742" w:type="dxa"/>
            <w:tcBorders>
              <w:top w:val="single" w:sz="18" w:space="0" w:color="000000"/>
            </w:tcBorders>
          </w:tcPr>
          <w:p w14:paraId="0D02181A" w14:textId="77777777" w:rsidR="00642139" w:rsidRDefault="00642139">
            <w:pPr>
              <w:pStyle w:val="TableParagraph"/>
              <w:ind w:left="0"/>
              <w:rPr>
                <w:rFonts w:ascii="Times New Roman"/>
                <w:sz w:val="24"/>
              </w:rPr>
            </w:pPr>
          </w:p>
        </w:tc>
      </w:tr>
      <w:tr w:rsidR="00642139" w14:paraId="6675C548" w14:textId="77777777">
        <w:trPr>
          <w:trHeight w:val="579"/>
        </w:trPr>
        <w:tc>
          <w:tcPr>
            <w:tcW w:w="1841" w:type="dxa"/>
          </w:tcPr>
          <w:p w14:paraId="1188DAE2" w14:textId="77777777" w:rsidR="00642139" w:rsidRDefault="001D2DB4">
            <w:pPr>
              <w:pStyle w:val="TableParagraph"/>
              <w:spacing w:before="131"/>
              <w:rPr>
                <w:sz w:val="26"/>
              </w:rPr>
            </w:pPr>
            <w:r>
              <w:rPr>
                <w:spacing w:val="-2"/>
                <w:sz w:val="26"/>
              </w:rPr>
              <w:t>Designation:</w:t>
            </w:r>
          </w:p>
        </w:tc>
        <w:tc>
          <w:tcPr>
            <w:tcW w:w="3538" w:type="dxa"/>
          </w:tcPr>
          <w:p w14:paraId="4A41CC58" w14:textId="77777777" w:rsidR="00642139" w:rsidRDefault="00642139">
            <w:pPr>
              <w:pStyle w:val="TableParagraph"/>
              <w:ind w:left="0"/>
              <w:rPr>
                <w:rFonts w:ascii="Times New Roman"/>
                <w:sz w:val="24"/>
              </w:rPr>
            </w:pPr>
          </w:p>
        </w:tc>
        <w:tc>
          <w:tcPr>
            <w:tcW w:w="3742" w:type="dxa"/>
          </w:tcPr>
          <w:p w14:paraId="5949274E" w14:textId="77777777" w:rsidR="00642139" w:rsidRDefault="00642139">
            <w:pPr>
              <w:pStyle w:val="TableParagraph"/>
              <w:ind w:left="0"/>
              <w:rPr>
                <w:rFonts w:ascii="Times New Roman"/>
                <w:sz w:val="24"/>
              </w:rPr>
            </w:pPr>
          </w:p>
        </w:tc>
      </w:tr>
      <w:tr w:rsidR="00642139" w14:paraId="278733C6" w14:textId="77777777">
        <w:trPr>
          <w:trHeight w:val="579"/>
        </w:trPr>
        <w:tc>
          <w:tcPr>
            <w:tcW w:w="1841" w:type="dxa"/>
          </w:tcPr>
          <w:p w14:paraId="4F1E5537" w14:textId="77777777" w:rsidR="00642139" w:rsidRDefault="001D2DB4">
            <w:pPr>
              <w:pStyle w:val="TableParagraph"/>
              <w:spacing w:before="131"/>
              <w:rPr>
                <w:sz w:val="26"/>
              </w:rPr>
            </w:pPr>
            <w:r>
              <w:rPr>
                <w:spacing w:val="-2"/>
                <w:sz w:val="26"/>
              </w:rPr>
              <w:t>Address:</w:t>
            </w:r>
          </w:p>
        </w:tc>
        <w:tc>
          <w:tcPr>
            <w:tcW w:w="3538" w:type="dxa"/>
          </w:tcPr>
          <w:p w14:paraId="59B7F4B2" w14:textId="77777777" w:rsidR="00642139" w:rsidRDefault="00642139">
            <w:pPr>
              <w:pStyle w:val="TableParagraph"/>
              <w:ind w:left="0"/>
              <w:rPr>
                <w:rFonts w:ascii="Times New Roman"/>
                <w:sz w:val="24"/>
              </w:rPr>
            </w:pPr>
          </w:p>
        </w:tc>
        <w:tc>
          <w:tcPr>
            <w:tcW w:w="3742" w:type="dxa"/>
          </w:tcPr>
          <w:p w14:paraId="01334914" w14:textId="77777777" w:rsidR="00642139" w:rsidRDefault="00642139">
            <w:pPr>
              <w:pStyle w:val="TableParagraph"/>
              <w:ind w:left="0"/>
              <w:rPr>
                <w:rFonts w:ascii="Times New Roman"/>
                <w:sz w:val="24"/>
              </w:rPr>
            </w:pPr>
          </w:p>
        </w:tc>
      </w:tr>
      <w:tr w:rsidR="00642139" w14:paraId="33D22A7A" w14:textId="77777777">
        <w:trPr>
          <w:trHeight w:val="579"/>
        </w:trPr>
        <w:tc>
          <w:tcPr>
            <w:tcW w:w="1841" w:type="dxa"/>
          </w:tcPr>
          <w:p w14:paraId="08D9EC8E" w14:textId="77777777" w:rsidR="00642139" w:rsidRDefault="001D2DB4">
            <w:pPr>
              <w:pStyle w:val="TableParagraph"/>
              <w:spacing w:before="131"/>
              <w:rPr>
                <w:sz w:val="26"/>
              </w:rPr>
            </w:pPr>
            <w:r>
              <w:rPr>
                <w:sz w:val="26"/>
              </w:rPr>
              <w:t>Mobile</w:t>
            </w:r>
            <w:r>
              <w:rPr>
                <w:spacing w:val="-10"/>
                <w:sz w:val="26"/>
              </w:rPr>
              <w:t xml:space="preserve"> </w:t>
            </w:r>
            <w:r>
              <w:rPr>
                <w:spacing w:val="-5"/>
                <w:sz w:val="26"/>
              </w:rPr>
              <w:t>No.</w:t>
            </w:r>
          </w:p>
        </w:tc>
        <w:tc>
          <w:tcPr>
            <w:tcW w:w="3538" w:type="dxa"/>
          </w:tcPr>
          <w:p w14:paraId="2B54B65A" w14:textId="77777777" w:rsidR="00642139" w:rsidRDefault="00642139">
            <w:pPr>
              <w:pStyle w:val="TableParagraph"/>
              <w:ind w:left="0"/>
              <w:rPr>
                <w:rFonts w:ascii="Times New Roman"/>
                <w:sz w:val="24"/>
              </w:rPr>
            </w:pPr>
          </w:p>
        </w:tc>
        <w:tc>
          <w:tcPr>
            <w:tcW w:w="3742" w:type="dxa"/>
          </w:tcPr>
          <w:p w14:paraId="6BE463B6" w14:textId="77777777" w:rsidR="00642139" w:rsidRDefault="00642139">
            <w:pPr>
              <w:pStyle w:val="TableParagraph"/>
              <w:ind w:left="0"/>
              <w:rPr>
                <w:rFonts w:ascii="Times New Roman"/>
                <w:sz w:val="24"/>
              </w:rPr>
            </w:pPr>
          </w:p>
        </w:tc>
      </w:tr>
      <w:tr w:rsidR="00642139" w14:paraId="4786EF71" w14:textId="77777777">
        <w:trPr>
          <w:trHeight w:val="579"/>
        </w:trPr>
        <w:tc>
          <w:tcPr>
            <w:tcW w:w="1841" w:type="dxa"/>
          </w:tcPr>
          <w:p w14:paraId="20B45507" w14:textId="77777777" w:rsidR="00642139" w:rsidRDefault="001D2DB4">
            <w:pPr>
              <w:pStyle w:val="TableParagraph"/>
              <w:spacing w:before="139"/>
              <w:rPr>
                <w:rFonts w:ascii="Cambria"/>
                <w:sz w:val="26"/>
              </w:rPr>
            </w:pPr>
            <w:r>
              <w:rPr>
                <w:rFonts w:ascii="Cambria"/>
                <w:sz w:val="26"/>
              </w:rPr>
              <w:t>e-mail</w:t>
            </w:r>
            <w:r>
              <w:rPr>
                <w:rFonts w:ascii="Cambria"/>
                <w:spacing w:val="-6"/>
                <w:sz w:val="26"/>
              </w:rPr>
              <w:t xml:space="preserve"> </w:t>
            </w:r>
            <w:r>
              <w:rPr>
                <w:rFonts w:ascii="Cambria"/>
                <w:spacing w:val="-5"/>
                <w:sz w:val="26"/>
              </w:rPr>
              <w:t>ID</w:t>
            </w:r>
          </w:p>
        </w:tc>
        <w:tc>
          <w:tcPr>
            <w:tcW w:w="3538" w:type="dxa"/>
          </w:tcPr>
          <w:p w14:paraId="412EA4B1" w14:textId="77777777" w:rsidR="00642139" w:rsidRDefault="00642139">
            <w:pPr>
              <w:pStyle w:val="TableParagraph"/>
              <w:ind w:left="0"/>
              <w:rPr>
                <w:rFonts w:ascii="Times New Roman"/>
                <w:sz w:val="24"/>
              </w:rPr>
            </w:pPr>
          </w:p>
        </w:tc>
        <w:tc>
          <w:tcPr>
            <w:tcW w:w="3742" w:type="dxa"/>
          </w:tcPr>
          <w:p w14:paraId="3570E827" w14:textId="77777777" w:rsidR="00642139" w:rsidRDefault="00642139">
            <w:pPr>
              <w:pStyle w:val="TableParagraph"/>
              <w:ind w:left="0"/>
              <w:rPr>
                <w:rFonts w:ascii="Times New Roman"/>
                <w:sz w:val="24"/>
              </w:rPr>
            </w:pPr>
          </w:p>
        </w:tc>
      </w:tr>
    </w:tbl>
    <w:p w14:paraId="1E9CA2A3" w14:textId="495A4BDE" w:rsidR="00642139" w:rsidRDefault="001D2DB4">
      <w:pPr>
        <w:pStyle w:val="BodyText"/>
        <w:spacing w:before="243" w:line="276" w:lineRule="auto"/>
        <w:ind w:right="1355"/>
        <w:jc w:val="both"/>
      </w:pPr>
      <w:r>
        <w:t>We</w:t>
      </w:r>
      <w:r>
        <w:rPr>
          <w:spacing w:val="-1"/>
        </w:rPr>
        <w:t xml:space="preserve"> </w:t>
      </w:r>
      <w:r>
        <w:t>confirm</w:t>
      </w:r>
      <w:r>
        <w:rPr>
          <w:spacing w:val="-4"/>
        </w:rPr>
        <w:t xml:space="preserve"> </w:t>
      </w:r>
      <w:r>
        <w:t>that</w:t>
      </w:r>
      <w:r>
        <w:rPr>
          <w:spacing w:val="-1"/>
        </w:rPr>
        <w:t xml:space="preserve"> </w:t>
      </w:r>
      <w:r>
        <w:t>the</w:t>
      </w:r>
      <w:r>
        <w:rPr>
          <w:spacing w:val="-1"/>
        </w:rPr>
        <w:t xml:space="preserve"> </w:t>
      </w:r>
      <w:r>
        <w:t>information</w:t>
      </w:r>
      <w:r>
        <w:rPr>
          <w:spacing w:val="-1"/>
        </w:rPr>
        <w:t xml:space="preserve"> </w:t>
      </w:r>
      <w:r>
        <w:t>contained</w:t>
      </w:r>
      <w:r>
        <w:rPr>
          <w:spacing w:val="-1"/>
        </w:rPr>
        <w:t xml:space="preserve"> </w:t>
      </w:r>
      <w:r>
        <w:t>in</w:t>
      </w:r>
      <w:r>
        <w:rPr>
          <w:spacing w:val="-1"/>
        </w:rPr>
        <w:t xml:space="preserve"> </w:t>
      </w:r>
      <w:r>
        <w:t>this</w:t>
      </w:r>
      <w:r>
        <w:rPr>
          <w:spacing w:val="-3"/>
        </w:rPr>
        <w:t xml:space="preserve"> </w:t>
      </w:r>
      <w:r>
        <w:t>response</w:t>
      </w:r>
      <w:r>
        <w:rPr>
          <w:spacing w:val="-1"/>
        </w:rPr>
        <w:t xml:space="preserve"> </w:t>
      </w:r>
      <w:r>
        <w:t>or</w:t>
      </w:r>
      <w:r>
        <w:rPr>
          <w:spacing w:val="-2"/>
        </w:rPr>
        <w:t xml:space="preserve"> </w:t>
      </w:r>
      <w:r>
        <w:t>any</w:t>
      </w:r>
      <w:r>
        <w:rPr>
          <w:spacing w:val="-3"/>
        </w:rPr>
        <w:t xml:space="preserve"> </w:t>
      </w:r>
      <w:r>
        <w:t>part</w:t>
      </w:r>
      <w:r>
        <w:rPr>
          <w:spacing w:val="-1"/>
        </w:rPr>
        <w:t xml:space="preserve"> </w:t>
      </w:r>
      <w:r>
        <w:t>thereof,</w:t>
      </w:r>
      <w:r>
        <w:rPr>
          <w:spacing w:val="-2"/>
        </w:rPr>
        <w:t xml:space="preserve"> </w:t>
      </w:r>
      <w:r>
        <w:t>including</w:t>
      </w:r>
      <w:r>
        <w:rPr>
          <w:spacing w:val="-2"/>
        </w:rPr>
        <w:t xml:space="preserve"> </w:t>
      </w:r>
      <w:r>
        <w:t xml:space="preserve">its exhibits, and other documents and instruments delivered or to be delivered to </w:t>
      </w:r>
      <w:r w:rsidR="003E4CCD">
        <w:t>RCCIIT</w:t>
      </w:r>
      <w:r>
        <w:t xml:space="preserve"> is true, accurate, verifiable and complete. This response includes all information necessary to ensure that the statements therein do not in whole or in part mislead the </w:t>
      </w:r>
      <w:r w:rsidR="003E4CCD">
        <w:t>RCCIIT</w:t>
      </w:r>
      <w:r>
        <w:t xml:space="preserve"> in its</w:t>
      </w:r>
      <w:r>
        <w:rPr>
          <w:spacing w:val="40"/>
        </w:rPr>
        <w:t xml:space="preserve"> </w:t>
      </w:r>
      <w:r w:rsidR="003806EA">
        <w:t>short-listing</w:t>
      </w:r>
      <w:r>
        <w:t xml:space="preserve"> process.</w:t>
      </w:r>
    </w:p>
    <w:p w14:paraId="7A17FFDB" w14:textId="0094901D" w:rsidR="00642139" w:rsidRDefault="001D2DB4">
      <w:pPr>
        <w:pStyle w:val="BodyText"/>
        <w:spacing w:before="243" w:line="276" w:lineRule="auto"/>
        <w:ind w:right="1356"/>
        <w:jc w:val="both"/>
      </w:pPr>
      <w:r>
        <w:t xml:space="preserve">We fully understand and agree to comply that on verification, if any of the information provided here is found to be misleading the </w:t>
      </w:r>
      <w:r w:rsidR="003806EA">
        <w:t>short-listing</w:t>
      </w:r>
      <w:r>
        <w:t xml:space="preserve"> process or offering or accepting </w:t>
      </w:r>
      <w:r>
        <w:lastRenderedPageBreak/>
        <w:t xml:space="preserve">unduly favors from our company in the </w:t>
      </w:r>
      <w:r w:rsidR="003806EA">
        <w:t>short-listing</w:t>
      </w:r>
      <w:r>
        <w:t xml:space="preserve"> process, we are liable to be dismissed from</w:t>
      </w:r>
      <w:r>
        <w:rPr>
          <w:spacing w:val="12"/>
        </w:rPr>
        <w:t xml:space="preserve"> </w:t>
      </w:r>
      <w:r>
        <w:t>the</w:t>
      </w:r>
      <w:r>
        <w:rPr>
          <w:spacing w:val="15"/>
        </w:rPr>
        <w:t xml:space="preserve"> </w:t>
      </w:r>
      <w:r>
        <w:t>selection</w:t>
      </w:r>
      <w:r>
        <w:rPr>
          <w:spacing w:val="13"/>
        </w:rPr>
        <w:t xml:space="preserve"> </w:t>
      </w:r>
      <w:r>
        <w:t>process</w:t>
      </w:r>
      <w:r>
        <w:rPr>
          <w:spacing w:val="14"/>
        </w:rPr>
        <w:t xml:space="preserve"> </w:t>
      </w:r>
      <w:r>
        <w:t>or</w:t>
      </w:r>
      <w:r>
        <w:rPr>
          <w:spacing w:val="12"/>
        </w:rPr>
        <w:t xml:space="preserve"> </w:t>
      </w:r>
      <w:r>
        <w:t>termination</w:t>
      </w:r>
      <w:r>
        <w:rPr>
          <w:spacing w:val="15"/>
        </w:rPr>
        <w:t xml:space="preserve"> </w:t>
      </w:r>
      <w:r>
        <w:t>of</w:t>
      </w:r>
      <w:r>
        <w:rPr>
          <w:spacing w:val="13"/>
        </w:rPr>
        <w:t xml:space="preserve"> </w:t>
      </w:r>
      <w:r>
        <w:t>the</w:t>
      </w:r>
      <w:r>
        <w:rPr>
          <w:spacing w:val="15"/>
        </w:rPr>
        <w:t xml:space="preserve"> </w:t>
      </w:r>
      <w:r>
        <w:t>contract</w:t>
      </w:r>
      <w:r>
        <w:rPr>
          <w:spacing w:val="13"/>
        </w:rPr>
        <w:t xml:space="preserve"> </w:t>
      </w:r>
      <w:r>
        <w:t>during</w:t>
      </w:r>
      <w:r>
        <w:rPr>
          <w:spacing w:val="12"/>
        </w:rPr>
        <w:t xml:space="preserve"> </w:t>
      </w:r>
      <w:r>
        <w:t>the</w:t>
      </w:r>
      <w:r>
        <w:rPr>
          <w:spacing w:val="13"/>
        </w:rPr>
        <w:t xml:space="preserve"> </w:t>
      </w:r>
      <w:r>
        <w:t>project,</w:t>
      </w:r>
      <w:r>
        <w:rPr>
          <w:spacing w:val="14"/>
        </w:rPr>
        <w:t xml:space="preserve"> </w:t>
      </w:r>
      <w:r>
        <w:t>if</w:t>
      </w:r>
      <w:r>
        <w:rPr>
          <w:spacing w:val="15"/>
        </w:rPr>
        <w:t xml:space="preserve"> </w:t>
      </w:r>
      <w:r>
        <w:t>selected</w:t>
      </w:r>
      <w:r>
        <w:rPr>
          <w:spacing w:val="13"/>
        </w:rPr>
        <w:t xml:space="preserve"> </w:t>
      </w:r>
      <w:r>
        <w:rPr>
          <w:spacing w:val="-5"/>
        </w:rPr>
        <w:t>to</w:t>
      </w:r>
    </w:p>
    <w:p w14:paraId="1EC69961" w14:textId="768AAA08" w:rsidR="00642139" w:rsidRDefault="001D2DB4">
      <w:pPr>
        <w:pStyle w:val="BodyText"/>
        <w:spacing w:before="22" w:line="276" w:lineRule="auto"/>
        <w:ind w:right="1355"/>
        <w:jc w:val="both"/>
      </w:pPr>
      <w:r>
        <w:t xml:space="preserve">do so, for undertaking the installation of 50 KW rooftop solar photovoltaic (PV) energy systems project at </w:t>
      </w:r>
      <w:r w:rsidR="006A160A">
        <w:t>RCCIIT</w:t>
      </w:r>
      <w:r>
        <w:t>.</w:t>
      </w:r>
    </w:p>
    <w:p w14:paraId="43F6E6EB" w14:textId="77777777" w:rsidR="00642139" w:rsidRDefault="001D2DB4">
      <w:pPr>
        <w:pStyle w:val="BodyText"/>
        <w:spacing w:before="241" w:line="276" w:lineRule="auto"/>
        <w:ind w:right="1356"/>
        <w:jc w:val="both"/>
      </w:pPr>
      <w:r>
        <w:t>It is hereby confirmed that I/We are entitled to act on behalf of our corporation/company/firm/organization and empowered to sign this document as well as such other documents, which may be required in this connection.</w:t>
      </w:r>
    </w:p>
    <w:p w14:paraId="7205A68D" w14:textId="0CC9C0E2" w:rsidR="00642139" w:rsidRDefault="001D2DB4">
      <w:pPr>
        <w:pStyle w:val="BodyText"/>
        <w:tabs>
          <w:tab w:val="left" w:pos="3040"/>
          <w:tab w:val="right" w:pos="4968"/>
        </w:tabs>
        <w:spacing w:before="818"/>
        <w:rPr>
          <w:b/>
        </w:rPr>
      </w:pPr>
      <w:r>
        <w:t>Dated</w:t>
      </w:r>
      <w:r>
        <w:rPr>
          <w:spacing w:val="-7"/>
        </w:rPr>
        <w:t xml:space="preserve"> </w:t>
      </w:r>
      <w:r>
        <w:rPr>
          <w:spacing w:val="-4"/>
        </w:rPr>
        <w:t>this</w:t>
      </w:r>
      <w:r>
        <w:tab/>
        <w:t>Day</w:t>
      </w:r>
      <w:r>
        <w:rPr>
          <w:spacing w:val="-3"/>
        </w:rPr>
        <w:t xml:space="preserve"> </w:t>
      </w:r>
      <w:r>
        <w:rPr>
          <w:spacing w:val="-5"/>
        </w:rPr>
        <w:t>of</w:t>
      </w:r>
      <w:r>
        <w:rPr>
          <w:rFonts w:ascii="Times New Roman"/>
        </w:rPr>
        <w:tab/>
      </w:r>
      <w:r w:rsidR="006A160A">
        <w:rPr>
          <w:b/>
          <w:spacing w:val="-4"/>
        </w:rPr>
        <w:t>2025</w:t>
      </w:r>
    </w:p>
    <w:p w14:paraId="5DD35F9D" w14:textId="77777777" w:rsidR="00642139" w:rsidRDefault="00642139">
      <w:pPr>
        <w:pStyle w:val="BodyText"/>
        <w:ind w:left="0"/>
        <w:rPr>
          <w:b/>
        </w:rPr>
      </w:pPr>
    </w:p>
    <w:p w14:paraId="1107F58F" w14:textId="77777777" w:rsidR="00642139" w:rsidRDefault="00642139">
      <w:pPr>
        <w:pStyle w:val="BodyText"/>
        <w:spacing w:before="272"/>
        <w:ind w:left="0"/>
        <w:rPr>
          <w:b/>
        </w:rPr>
      </w:pPr>
    </w:p>
    <w:p w14:paraId="79643B86" w14:textId="77777777" w:rsidR="00642139" w:rsidRDefault="001D2DB4">
      <w:pPr>
        <w:pStyle w:val="BodyText"/>
        <w:tabs>
          <w:tab w:val="left" w:pos="5199"/>
        </w:tabs>
        <w:spacing w:before="1"/>
      </w:pPr>
      <w:r>
        <w:rPr>
          <w:spacing w:val="-2"/>
        </w:rPr>
        <w:t>(Signature)</w:t>
      </w:r>
      <w:r>
        <w:tab/>
        <w:t>(In</w:t>
      </w:r>
      <w:r>
        <w:rPr>
          <w:spacing w:val="-5"/>
        </w:rPr>
        <w:t xml:space="preserve"> </w:t>
      </w:r>
      <w:r>
        <w:t>the</w:t>
      </w:r>
      <w:r>
        <w:rPr>
          <w:spacing w:val="-4"/>
        </w:rPr>
        <w:t xml:space="preserve"> </w:t>
      </w:r>
      <w:r>
        <w:t>capacity</w:t>
      </w:r>
      <w:r>
        <w:rPr>
          <w:spacing w:val="-6"/>
        </w:rPr>
        <w:t xml:space="preserve"> </w:t>
      </w:r>
      <w:r>
        <w:rPr>
          <w:spacing w:val="-5"/>
        </w:rPr>
        <w:t>of)</w:t>
      </w:r>
    </w:p>
    <w:p w14:paraId="154C75F3" w14:textId="77777777" w:rsidR="00642139" w:rsidRDefault="001D2DB4">
      <w:pPr>
        <w:pStyle w:val="BodyText"/>
        <w:spacing w:before="285"/>
      </w:pPr>
      <w:r>
        <w:t>Duly</w:t>
      </w:r>
      <w:r>
        <w:rPr>
          <w:spacing w:val="-5"/>
        </w:rPr>
        <w:t xml:space="preserve"> </w:t>
      </w:r>
      <w:r>
        <w:t>authorized</w:t>
      </w:r>
      <w:r>
        <w:rPr>
          <w:spacing w:val="-6"/>
        </w:rPr>
        <w:t xml:space="preserve"> </w:t>
      </w:r>
      <w:r>
        <w:t>to</w:t>
      </w:r>
      <w:r>
        <w:rPr>
          <w:spacing w:val="-6"/>
        </w:rPr>
        <w:t xml:space="preserve"> </w:t>
      </w:r>
      <w:r>
        <w:t>sign</w:t>
      </w:r>
      <w:r>
        <w:rPr>
          <w:spacing w:val="-6"/>
        </w:rPr>
        <w:t xml:space="preserve"> </w:t>
      </w:r>
      <w:r>
        <w:t>the</w:t>
      </w:r>
      <w:r>
        <w:rPr>
          <w:spacing w:val="-3"/>
        </w:rPr>
        <w:t xml:space="preserve"> </w:t>
      </w:r>
      <w:r>
        <w:t>EoI</w:t>
      </w:r>
      <w:r>
        <w:rPr>
          <w:spacing w:val="-4"/>
        </w:rPr>
        <w:t xml:space="preserve"> </w:t>
      </w:r>
      <w:r>
        <w:t>Response</w:t>
      </w:r>
      <w:r>
        <w:rPr>
          <w:spacing w:val="-6"/>
        </w:rPr>
        <w:t xml:space="preserve"> </w:t>
      </w:r>
      <w:r>
        <w:t>for</w:t>
      </w:r>
      <w:r>
        <w:rPr>
          <w:spacing w:val="-6"/>
        </w:rPr>
        <w:t xml:space="preserve"> </w:t>
      </w:r>
      <w:r>
        <w:t>and</w:t>
      </w:r>
      <w:r>
        <w:rPr>
          <w:spacing w:val="-6"/>
        </w:rPr>
        <w:t xml:space="preserve"> </w:t>
      </w:r>
      <w:r>
        <w:t>on</w:t>
      </w:r>
      <w:r>
        <w:rPr>
          <w:spacing w:val="-3"/>
        </w:rPr>
        <w:t xml:space="preserve"> </w:t>
      </w:r>
      <w:r>
        <w:t>behalf</w:t>
      </w:r>
      <w:r>
        <w:rPr>
          <w:spacing w:val="-6"/>
        </w:rPr>
        <w:t xml:space="preserve"> </w:t>
      </w:r>
      <w:r>
        <w:rPr>
          <w:spacing w:val="-5"/>
        </w:rPr>
        <w:t>of:</w:t>
      </w:r>
    </w:p>
    <w:p w14:paraId="31559EE7" w14:textId="77777777" w:rsidR="00642139" w:rsidRDefault="001D2DB4">
      <w:pPr>
        <w:pStyle w:val="BodyText"/>
        <w:spacing w:before="283"/>
      </w:pPr>
      <w:r>
        <w:rPr>
          <w:spacing w:val="-2"/>
        </w:rPr>
        <w:t>Sincerely,</w:t>
      </w:r>
    </w:p>
    <w:p w14:paraId="3CBDE387" w14:textId="51B61A6C" w:rsidR="00642139" w:rsidRDefault="001D2DB4">
      <w:pPr>
        <w:pStyle w:val="Heading3"/>
        <w:spacing w:before="285"/>
      </w:pPr>
      <w:r>
        <w:t>[</w:t>
      </w:r>
      <w:r w:rsidR="003806EA">
        <w:t>Prospective Bidder’s Name</w:t>
      </w:r>
      <w:r>
        <w:rPr>
          <w:spacing w:val="-4"/>
        </w:rPr>
        <w:t>]</w:t>
      </w:r>
    </w:p>
    <w:p w14:paraId="5BCE8330" w14:textId="77777777" w:rsidR="00642139" w:rsidRDefault="001D2DB4">
      <w:pPr>
        <w:pStyle w:val="Heading3"/>
        <w:spacing w:before="283" w:line="472" w:lineRule="auto"/>
        <w:ind w:right="9402"/>
      </w:pPr>
      <w:r>
        <w:rPr>
          <w:spacing w:val="-4"/>
        </w:rPr>
        <w:t xml:space="preserve">Name </w:t>
      </w:r>
      <w:r>
        <w:rPr>
          <w:spacing w:val="-2"/>
        </w:rPr>
        <w:t xml:space="preserve">Title Signature </w:t>
      </w:r>
      <w:r>
        <w:rPr>
          <w:spacing w:val="-4"/>
        </w:rPr>
        <w:t>Date</w:t>
      </w:r>
    </w:p>
    <w:p w14:paraId="1C8BBDC7" w14:textId="77777777" w:rsidR="00642139" w:rsidRDefault="001D2DB4">
      <w:pPr>
        <w:pStyle w:val="BodyText"/>
        <w:tabs>
          <w:tab w:val="left" w:pos="5199"/>
        </w:tabs>
        <w:spacing w:line="291" w:lineRule="exact"/>
      </w:pPr>
      <w:r>
        <w:t>(Name</w:t>
      </w:r>
      <w:r>
        <w:rPr>
          <w:spacing w:val="-5"/>
        </w:rPr>
        <w:t xml:space="preserve"> </w:t>
      </w:r>
      <w:r>
        <w:t>and</w:t>
      </w:r>
      <w:r>
        <w:rPr>
          <w:spacing w:val="-4"/>
        </w:rPr>
        <w:t xml:space="preserve"> </w:t>
      </w:r>
      <w:r>
        <w:t>Address</w:t>
      </w:r>
      <w:r>
        <w:rPr>
          <w:spacing w:val="-5"/>
        </w:rPr>
        <w:t xml:space="preserve"> </w:t>
      </w:r>
      <w:r>
        <w:t>of</w:t>
      </w:r>
      <w:r>
        <w:rPr>
          <w:spacing w:val="-5"/>
        </w:rPr>
        <w:t xml:space="preserve"> </w:t>
      </w:r>
      <w:r>
        <w:rPr>
          <w:spacing w:val="-2"/>
        </w:rPr>
        <w:t>Company)</w:t>
      </w:r>
      <w:r>
        <w:tab/>
        <w:t>Seal/Stamp</w:t>
      </w:r>
      <w:r>
        <w:rPr>
          <w:spacing w:val="-7"/>
        </w:rPr>
        <w:t xml:space="preserve"> </w:t>
      </w:r>
      <w:r>
        <w:t>of</w:t>
      </w:r>
      <w:r>
        <w:rPr>
          <w:spacing w:val="-7"/>
        </w:rPr>
        <w:t xml:space="preserve"> </w:t>
      </w:r>
      <w:r>
        <w:t>System</w:t>
      </w:r>
      <w:r>
        <w:rPr>
          <w:spacing w:val="-6"/>
        </w:rPr>
        <w:t xml:space="preserve"> </w:t>
      </w:r>
      <w:r>
        <w:rPr>
          <w:spacing w:val="-2"/>
        </w:rPr>
        <w:t>Integrator</w:t>
      </w:r>
    </w:p>
    <w:p w14:paraId="37FC4001" w14:textId="77777777" w:rsidR="00642139" w:rsidRDefault="001D2DB4">
      <w:pPr>
        <w:pStyle w:val="Heading3"/>
        <w:spacing w:before="286"/>
      </w:pPr>
      <w:r>
        <w:t>CERTIFICATE</w:t>
      </w:r>
      <w:r>
        <w:rPr>
          <w:spacing w:val="-10"/>
        </w:rPr>
        <w:t xml:space="preserve"> </w:t>
      </w:r>
      <w:r>
        <w:t>AS</w:t>
      </w:r>
      <w:r>
        <w:rPr>
          <w:spacing w:val="-9"/>
        </w:rPr>
        <w:t xml:space="preserve"> </w:t>
      </w:r>
      <w:r>
        <w:t>TO</w:t>
      </w:r>
      <w:r>
        <w:rPr>
          <w:spacing w:val="-8"/>
        </w:rPr>
        <w:t xml:space="preserve"> </w:t>
      </w:r>
      <w:r>
        <w:t>AUTHORISED</w:t>
      </w:r>
      <w:r>
        <w:rPr>
          <w:spacing w:val="-6"/>
        </w:rPr>
        <w:t xml:space="preserve"> </w:t>
      </w:r>
      <w:r>
        <w:rPr>
          <w:spacing w:val="-2"/>
        </w:rPr>
        <w:t>SIGNATORIES</w:t>
      </w:r>
    </w:p>
    <w:p w14:paraId="63302F7E" w14:textId="77777777" w:rsidR="00642139" w:rsidRDefault="00642139">
      <w:pPr>
        <w:pStyle w:val="BodyText"/>
        <w:ind w:left="0"/>
        <w:rPr>
          <w:b/>
        </w:rPr>
      </w:pPr>
    </w:p>
    <w:p w14:paraId="4A9AD967" w14:textId="77777777" w:rsidR="00642139" w:rsidRDefault="00642139">
      <w:pPr>
        <w:pStyle w:val="BodyText"/>
        <w:spacing w:before="273"/>
        <w:ind w:left="0"/>
        <w:rPr>
          <w:b/>
        </w:rPr>
      </w:pPr>
    </w:p>
    <w:p w14:paraId="31931C16" w14:textId="77777777" w:rsidR="00642139" w:rsidRDefault="001D2DB4">
      <w:pPr>
        <w:pStyle w:val="BodyText"/>
        <w:spacing w:line="360" w:lineRule="auto"/>
        <w:ind w:right="1356"/>
        <w:jc w:val="both"/>
      </w:pPr>
      <w:r>
        <w:t>I, certify that I am ………………….............………….......... of the …………...........………, and that……………………………………………………………… who signed the above response is authorized to bind the corporation by authority of its governing body.</w:t>
      </w:r>
    </w:p>
    <w:p w14:paraId="73A93F65" w14:textId="77777777" w:rsidR="00642139" w:rsidRDefault="00642139">
      <w:pPr>
        <w:pStyle w:val="BodyText"/>
        <w:ind w:left="0"/>
      </w:pPr>
    </w:p>
    <w:p w14:paraId="3EF209DE" w14:textId="77777777" w:rsidR="00642139" w:rsidRDefault="00642139">
      <w:pPr>
        <w:pStyle w:val="BodyText"/>
        <w:spacing w:before="231"/>
        <w:ind w:left="0"/>
      </w:pPr>
    </w:p>
    <w:p w14:paraId="66714D02" w14:textId="77777777" w:rsidR="00642139" w:rsidRDefault="001D2DB4">
      <w:pPr>
        <w:pStyle w:val="BodyText"/>
        <w:ind w:left="0" w:right="2656"/>
        <w:jc w:val="right"/>
      </w:pPr>
      <w:r>
        <w:rPr>
          <w:spacing w:val="-2"/>
        </w:rPr>
        <w:t>Date:</w:t>
      </w:r>
    </w:p>
    <w:p w14:paraId="23A42AE2" w14:textId="77777777" w:rsidR="00642139" w:rsidRDefault="001D2DB4">
      <w:pPr>
        <w:pStyle w:val="BodyText"/>
        <w:spacing w:before="286"/>
      </w:pPr>
      <w:r>
        <w:t>(Seal</w:t>
      </w:r>
      <w:r>
        <w:rPr>
          <w:spacing w:val="-4"/>
        </w:rPr>
        <w:t xml:space="preserve"> </w:t>
      </w:r>
      <w:r>
        <w:rPr>
          <w:spacing w:val="-2"/>
        </w:rPr>
        <w:t>Here)</w:t>
      </w:r>
    </w:p>
    <w:p w14:paraId="6C0DDBD1" w14:textId="77777777" w:rsidR="00642139" w:rsidRDefault="00642139">
      <w:pPr>
        <w:sectPr w:rsidR="00642139">
          <w:pgSz w:w="11910" w:h="16840"/>
          <w:pgMar w:top="1400" w:right="80" w:bottom="1200" w:left="560" w:header="0" w:footer="1004" w:gutter="0"/>
          <w:cols w:space="720"/>
        </w:sectPr>
      </w:pPr>
    </w:p>
    <w:p w14:paraId="2F0E0F36" w14:textId="496A5E50" w:rsidR="008550D1" w:rsidRDefault="008550D1" w:rsidP="008550D1">
      <w:pPr>
        <w:spacing w:before="25"/>
        <w:ind w:left="946" w:right="1424"/>
        <w:jc w:val="center"/>
        <w:rPr>
          <w:b/>
          <w:sz w:val="28"/>
        </w:rPr>
      </w:pPr>
      <w:r>
        <w:rPr>
          <w:b/>
          <w:sz w:val="28"/>
        </w:rPr>
        <w:lastRenderedPageBreak/>
        <w:t>Appendix</w:t>
      </w:r>
      <w:r>
        <w:rPr>
          <w:b/>
          <w:spacing w:val="-13"/>
          <w:sz w:val="28"/>
        </w:rPr>
        <w:t xml:space="preserve"> </w:t>
      </w:r>
      <w:r>
        <w:rPr>
          <w:b/>
          <w:spacing w:val="-5"/>
          <w:sz w:val="28"/>
        </w:rPr>
        <w:t>II:</w:t>
      </w:r>
    </w:p>
    <w:p w14:paraId="5FAC3F4D" w14:textId="3B75395D" w:rsidR="00642139" w:rsidRDefault="00642139" w:rsidP="008550D1">
      <w:pPr>
        <w:pStyle w:val="BodyText"/>
        <w:spacing w:before="56"/>
        <w:ind w:left="0"/>
        <w:jc w:val="center"/>
        <w:rPr>
          <w:b/>
          <w:sz w:val="28"/>
        </w:rPr>
      </w:pPr>
    </w:p>
    <w:p w14:paraId="1B268020" w14:textId="77777777" w:rsidR="008550D1" w:rsidRDefault="008550D1">
      <w:pPr>
        <w:pStyle w:val="BodyText"/>
        <w:spacing w:before="56"/>
        <w:ind w:left="0"/>
        <w:rPr>
          <w:b/>
          <w:sz w:val="28"/>
        </w:rPr>
      </w:pPr>
    </w:p>
    <w:p w14:paraId="6E055E1D" w14:textId="731E237A" w:rsidR="00642139" w:rsidRDefault="001D2DB4">
      <w:pPr>
        <w:spacing w:after="50"/>
        <w:ind w:left="880"/>
        <w:rPr>
          <w:b/>
          <w:sz w:val="28"/>
        </w:rPr>
      </w:pPr>
      <w:r>
        <w:rPr>
          <w:b/>
          <w:sz w:val="28"/>
        </w:rPr>
        <w:t>Form</w:t>
      </w:r>
      <w:r>
        <w:rPr>
          <w:b/>
          <w:spacing w:val="-6"/>
          <w:sz w:val="28"/>
        </w:rPr>
        <w:t xml:space="preserve"> </w:t>
      </w:r>
      <w:r w:rsidR="00A95B0A">
        <w:rPr>
          <w:b/>
          <w:spacing w:val="-10"/>
          <w:sz w:val="28"/>
        </w:rPr>
        <w:t>1</w:t>
      </w: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1982"/>
        <w:gridCol w:w="1987"/>
        <w:gridCol w:w="1903"/>
      </w:tblGrid>
      <w:tr w:rsidR="00642139" w14:paraId="79FB5A41" w14:textId="77777777">
        <w:trPr>
          <w:trHeight w:val="726"/>
        </w:trPr>
        <w:tc>
          <w:tcPr>
            <w:tcW w:w="9133" w:type="dxa"/>
            <w:gridSpan w:val="4"/>
          </w:tcPr>
          <w:p w14:paraId="5EF86303" w14:textId="77777777" w:rsidR="00642139" w:rsidRDefault="001D2DB4">
            <w:pPr>
              <w:pStyle w:val="TableParagraph"/>
              <w:spacing w:before="194"/>
              <w:rPr>
                <w:b/>
                <w:sz w:val="28"/>
              </w:rPr>
            </w:pPr>
            <w:r>
              <w:rPr>
                <w:b/>
                <w:sz w:val="28"/>
              </w:rPr>
              <w:t>Criterion</w:t>
            </w:r>
            <w:r>
              <w:rPr>
                <w:b/>
                <w:spacing w:val="-11"/>
                <w:sz w:val="28"/>
              </w:rPr>
              <w:t xml:space="preserve"> </w:t>
            </w:r>
            <w:r>
              <w:rPr>
                <w:b/>
                <w:sz w:val="28"/>
              </w:rPr>
              <w:t>II:</w:t>
            </w:r>
            <w:r>
              <w:rPr>
                <w:b/>
                <w:spacing w:val="-12"/>
                <w:sz w:val="28"/>
              </w:rPr>
              <w:t xml:space="preserve"> </w:t>
            </w:r>
            <w:r>
              <w:rPr>
                <w:b/>
                <w:sz w:val="28"/>
              </w:rPr>
              <w:t>Financial</w:t>
            </w:r>
            <w:r>
              <w:rPr>
                <w:b/>
                <w:spacing w:val="-13"/>
                <w:sz w:val="28"/>
              </w:rPr>
              <w:t xml:space="preserve"> </w:t>
            </w:r>
            <w:r>
              <w:rPr>
                <w:b/>
                <w:spacing w:val="-2"/>
                <w:sz w:val="28"/>
              </w:rPr>
              <w:t>Information</w:t>
            </w:r>
          </w:p>
        </w:tc>
      </w:tr>
      <w:tr w:rsidR="00642139" w14:paraId="31AA8276" w14:textId="77777777">
        <w:trPr>
          <w:trHeight w:val="726"/>
        </w:trPr>
        <w:tc>
          <w:tcPr>
            <w:tcW w:w="3261" w:type="dxa"/>
          </w:tcPr>
          <w:p w14:paraId="3AC26C98" w14:textId="77777777" w:rsidR="00642139" w:rsidRDefault="00642139">
            <w:pPr>
              <w:pStyle w:val="TableParagraph"/>
              <w:ind w:left="0"/>
              <w:rPr>
                <w:rFonts w:ascii="Times New Roman"/>
                <w:sz w:val="24"/>
              </w:rPr>
            </w:pPr>
          </w:p>
        </w:tc>
        <w:tc>
          <w:tcPr>
            <w:tcW w:w="1982" w:type="dxa"/>
          </w:tcPr>
          <w:p w14:paraId="4FCCDC28" w14:textId="74BEF018" w:rsidR="00642139" w:rsidRDefault="001D2DB4">
            <w:pPr>
              <w:pStyle w:val="TableParagraph"/>
              <w:spacing w:before="194"/>
              <w:ind w:left="355"/>
              <w:rPr>
                <w:b/>
                <w:sz w:val="28"/>
              </w:rPr>
            </w:pPr>
            <w:r>
              <w:rPr>
                <w:b/>
                <w:sz w:val="28"/>
              </w:rPr>
              <w:t>FY</w:t>
            </w:r>
            <w:r>
              <w:rPr>
                <w:b/>
                <w:spacing w:val="-13"/>
                <w:sz w:val="28"/>
              </w:rPr>
              <w:t xml:space="preserve"> </w:t>
            </w:r>
            <w:r w:rsidR="006A160A">
              <w:rPr>
                <w:b/>
                <w:sz w:val="28"/>
              </w:rPr>
              <w:t>2021-22</w:t>
            </w:r>
          </w:p>
        </w:tc>
        <w:tc>
          <w:tcPr>
            <w:tcW w:w="1987" w:type="dxa"/>
          </w:tcPr>
          <w:p w14:paraId="0126DBAD" w14:textId="51C65DD5" w:rsidR="00642139" w:rsidRDefault="001D2DB4">
            <w:pPr>
              <w:pStyle w:val="TableParagraph"/>
              <w:spacing w:before="194"/>
              <w:ind w:left="355"/>
              <w:rPr>
                <w:b/>
                <w:sz w:val="28"/>
              </w:rPr>
            </w:pPr>
            <w:r>
              <w:rPr>
                <w:b/>
                <w:sz w:val="28"/>
              </w:rPr>
              <w:t>FY</w:t>
            </w:r>
            <w:r>
              <w:rPr>
                <w:b/>
                <w:spacing w:val="-13"/>
                <w:sz w:val="28"/>
              </w:rPr>
              <w:t xml:space="preserve"> </w:t>
            </w:r>
            <w:r w:rsidR="006A160A">
              <w:rPr>
                <w:b/>
                <w:sz w:val="28"/>
              </w:rPr>
              <w:t>2022-23</w:t>
            </w:r>
          </w:p>
        </w:tc>
        <w:tc>
          <w:tcPr>
            <w:tcW w:w="1903" w:type="dxa"/>
          </w:tcPr>
          <w:p w14:paraId="4AC639F6" w14:textId="5BC9A814" w:rsidR="00642139" w:rsidRDefault="001D2DB4">
            <w:pPr>
              <w:pStyle w:val="TableParagraph"/>
              <w:spacing w:before="194"/>
              <w:ind w:left="313"/>
              <w:rPr>
                <w:b/>
                <w:sz w:val="28"/>
              </w:rPr>
            </w:pPr>
            <w:r>
              <w:rPr>
                <w:b/>
                <w:sz w:val="28"/>
              </w:rPr>
              <w:t>FY</w:t>
            </w:r>
            <w:r>
              <w:rPr>
                <w:b/>
                <w:spacing w:val="-13"/>
                <w:sz w:val="28"/>
              </w:rPr>
              <w:t xml:space="preserve"> </w:t>
            </w:r>
            <w:r w:rsidR="006A160A">
              <w:rPr>
                <w:b/>
                <w:sz w:val="28"/>
              </w:rPr>
              <w:t>2023-24</w:t>
            </w:r>
          </w:p>
        </w:tc>
      </w:tr>
      <w:tr w:rsidR="00642139" w14:paraId="63A9CEA1" w14:textId="77777777">
        <w:trPr>
          <w:trHeight w:val="697"/>
        </w:trPr>
        <w:tc>
          <w:tcPr>
            <w:tcW w:w="3261" w:type="dxa"/>
          </w:tcPr>
          <w:p w14:paraId="755BC3FA" w14:textId="1FB4CB67" w:rsidR="00642139" w:rsidRDefault="00107038">
            <w:pPr>
              <w:pStyle w:val="TableParagraph"/>
              <w:spacing w:before="203"/>
              <w:rPr>
                <w:b/>
                <w:sz w:val="24"/>
              </w:rPr>
            </w:pPr>
            <w:r>
              <w:rPr>
                <w:b/>
                <w:sz w:val="24"/>
              </w:rPr>
              <w:t>Turnover</w:t>
            </w:r>
            <w:r w:rsidR="001D2DB4">
              <w:rPr>
                <w:b/>
                <w:spacing w:val="-5"/>
                <w:sz w:val="24"/>
              </w:rPr>
              <w:t xml:space="preserve"> </w:t>
            </w:r>
            <w:r w:rsidR="001D2DB4">
              <w:rPr>
                <w:b/>
                <w:sz w:val="24"/>
              </w:rPr>
              <w:t>(in</w:t>
            </w:r>
            <w:r w:rsidR="001D2DB4">
              <w:rPr>
                <w:b/>
                <w:spacing w:val="-3"/>
                <w:sz w:val="24"/>
              </w:rPr>
              <w:t xml:space="preserve"> </w:t>
            </w:r>
            <w:r w:rsidR="001D2DB4">
              <w:rPr>
                <w:b/>
                <w:sz w:val="24"/>
              </w:rPr>
              <w:t>INR</w:t>
            </w:r>
            <w:r w:rsidR="001D2DB4">
              <w:rPr>
                <w:b/>
                <w:spacing w:val="-5"/>
                <w:sz w:val="24"/>
              </w:rPr>
              <w:t xml:space="preserve"> </w:t>
            </w:r>
            <w:r w:rsidR="001D2DB4">
              <w:rPr>
                <w:b/>
                <w:spacing w:val="-2"/>
                <w:sz w:val="24"/>
              </w:rPr>
              <w:t>Crores)</w:t>
            </w:r>
          </w:p>
        </w:tc>
        <w:tc>
          <w:tcPr>
            <w:tcW w:w="1982" w:type="dxa"/>
          </w:tcPr>
          <w:p w14:paraId="5C7A493A" w14:textId="77777777" w:rsidR="00642139" w:rsidRDefault="00642139">
            <w:pPr>
              <w:pStyle w:val="TableParagraph"/>
              <w:ind w:left="0"/>
              <w:rPr>
                <w:rFonts w:ascii="Times New Roman"/>
                <w:sz w:val="24"/>
              </w:rPr>
            </w:pPr>
          </w:p>
        </w:tc>
        <w:tc>
          <w:tcPr>
            <w:tcW w:w="1987" w:type="dxa"/>
          </w:tcPr>
          <w:p w14:paraId="5A581634" w14:textId="77777777" w:rsidR="00642139" w:rsidRDefault="00642139">
            <w:pPr>
              <w:pStyle w:val="TableParagraph"/>
              <w:ind w:left="0"/>
              <w:rPr>
                <w:rFonts w:ascii="Times New Roman"/>
                <w:sz w:val="24"/>
              </w:rPr>
            </w:pPr>
          </w:p>
        </w:tc>
        <w:tc>
          <w:tcPr>
            <w:tcW w:w="1903" w:type="dxa"/>
          </w:tcPr>
          <w:p w14:paraId="0058A475" w14:textId="77777777" w:rsidR="00642139" w:rsidRDefault="00642139">
            <w:pPr>
              <w:pStyle w:val="TableParagraph"/>
              <w:ind w:left="0"/>
              <w:rPr>
                <w:rFonts w:ascii="Times New Roman"/>
                <w:sz w:val="24"/>
              </w:rPr>
            </w:pPr>
          </w:p>
        </w:tc>
      </w:tr>
      <w:tr w:rsidR="00642139" w14:paraId="4FF346FE" w14:textId="77777777">
        <w:trPr>
          <w:trHeight w:val="726"/>
        </w:trPr>
        <w:tc>
          <w:tcPr>
            <w:tcW w:w="3261" w:type="dxa"/>
          </w:tcPr>
          <w:p w14:paraId="0468E430" w14:textId="77777777" w:rsidR="00642139" w:rsidRDefault="001D2DB4">
            <w:pPr>
              <w:pStyle w:val="TableParagraph"/>
              <w:spacing w:before="69"/>
              <w:ind w:right="431"/>
              <w:rPr>
                <w:b/>
                <w:sz w:val="24"/>
              </w:rPr>
            </w:pPr>
            <w:r>
              <w:rPr>
                <w:b/>
                <w:sz w:val="24"/>
              </w:rPr>
              <w:t>Profit</w:t>
            </w:r>
            <w:r>
              <w:rPr>
                <w:b/>
                <w:spacing w:val="-9"/>
                <w:sz w:val="24"/>
              </w:rPr>
              <w:t xml:space="preserve"> </w:t>
            </w:r>
            <w:r>
              <w:rPr>
                <w:b/>
                <w:sz w:val="24"/>
              </w:rPr>
              <w:t>Before</w:t>
            </w:r>
            <w:r>
              <w:rPr>
                <w:b/>
                <w:spacing w:val="-10"/>
                <w:sz w:val="24"/>
              </w:rPr>
              <w:t xml:space="preserve"> </w:t>
            </w:r>
            <w:r>
              <w:rPr>
                <w:b/>
                <w:sz w:val="24"/>
              </w:rPr>
              <w:t>Tax</w:t>
            </w:r>
            <w:r>
              <w:rPr>
                <w:b/>
                <w:spacing w:val="-9"/>
                <w:sz w:val="24"/>
              </w:rPr>
              <w:t xml:space="preserve"> </w:t>
            </w:r>
            <w:r>
              <w:rPr>
                <w:b/>
                <w:sz w:val="24"/>
              </w:rPr>
              <w:t>(in</w:t>
            </w:r>
            <w:r>
              <w:rPr>
                <w:b/>
                <w:spacing w:val="-11"/>
                <w:sz w:val="24"/>
              </w:rPr>
              <w:t xml:space="preserve"> </w:t>
            </w:r>
            <w:r>
              <w:rPr>
                <w:b/>
                <w:sz w:val="24"/>
              </w:rPr>
              <w:t xml:space="preserve">INR </w:t>
            </w:r>
            <w:r>
              <w:rPr>
                <w:b/>
                <w:spacing w:val="-2"/>
                <w:sz w:val="24"/>
              </w:rPr>
              <w:t>Crores)</w:t>
            </w:r>
          </w:p>
        </w:tc>
        <w:tc>
          <w:tcPr>
            <w:tcW w:w="1982" w:type="dxa"/>
          </w:tcPr>
          <w:p w14:paraId="4706C44D" w14:textId="77777777" w:rsidR="00642139" w:rsidRDefault="00642139">
            <w:pPr>
              <w:pStyle w:val="TableParagraph"/>
              <w:ind w:left="0"/>
              <w:rPr>
                <w:rFonts w:ascii="Times New Roman"/>
                <w:sz w:val="24"/>
              </w:rPr>
            </w:pPr>
          </w:p>
        </w:tc>
        <w:tc>
          <w:tcPr>
            <w:tcW w:w="1987" w:type="dxa"/>
          </w:tcPr>
          <w:p w14:paraId="69A5A705" w14:textId="77777777" w:rsidR="00642139" w:rsidRDefault="00642139">
            <w:pPr>
              <w:pStyle w:val="TableParagraph"/>
              <w:ind w:left="0"/>
              <w:rPr>
                <w:rFonts w:ascii="Times New Roman"/>
                <w:sz w:val="24"/>
              </w:rPr>
            </w:pPr>
          </w:p>
        </w:tc>
        <w:tc>
          <w:tcPr>
            <w:tcW w:w="1903" w:type="dxa"/>
          </w:tcPr>
          <w:p w14:paraId="13055DFC" w14:textId="77777777" w:rsidR="00642139" w:rsidRDefault="00642139">
            <w:pPr>
              <w:pStyle w:val="TableParagraph"/>
              <w:ind w:left="0"/>
              <w:rPr>
                <w:rFonts w:ascii="Times New Roman"/>
                <w:sz w:val="24"/>
              </w:rPr>
            </w:pPr>
          </w:p>
        </w:tc>
      </w:tr>
      <w:tr w:rsidR="00642139" w14:paraId="5BCCF0DB" w14:textId="77777777">
        <w:trPr>
          <w:trHeight w:val="726"/>
        </w:trPr>
        <w:tc>
          <w:tcPr>
            <w:tcW w:w="3261" w:type="dxa"/>
          </w:tcPr>
          <w:p w14:paraId="42F74BD3" w14:textId="2333AEA3" w:rsidR="00642139" w:rsidRDefault="001D2DB4">
            <w:pPr>
              <w:pStyle w:val="TableParagraph"/>
              <w:spacing w:before="69"/>
              <w:ind w:right="431"/>
              <w:rPr>
                <w:b/>
                <w:sz w:val="24"/>
              </w:rPr>
            </w:pPr>
            <w:r>
              <w:rPr>
                <w:b/>
                <w:sz w:val="24"/>
              </w:rPr>
              <w:t>Revenue</w:t>
            </w:r>
            <w:r>
              <w:rPr>
                <w:b/>
                <w:spacing w:val="-13"/>
                <w:sz w:val="24"/>
              </w:rPr>
              <w:t xml:space="preserve"> </w:t>
            </w:r>
            <w:r>
              <w:rPr>
                <w:b/>
                <w:sz w:val="24"/>
              </w:rPr>
              <w:t>from</w:t>
            </w:r>
            <w:r>
              <w:rPr>
                <w:b/>
                <w:spacing w:val="-13"/>
                <w:sz w:val="24"/>
              </w:rPr>
              <w:t xml:space="preserve"> </w:t>
            </w:r>
            <w:r w:rsidR="001653CD">
              <w:rPr>
                <w:b/>
                <w:sz w:val="24"/>
              </w:rPr>
              <w:t xml:space="preserve">SOLAR SYSTEM </w:t>
            </w:r>
            <w:r>
              <w:rPr>
                <w:b/>
                <w:sz w:val="24"/>
              </w:rPr>
              <w:t>(in INR Crores)</w:t>
            </w:r>
          </w:p>
        </w:tc>
        <w:tc>
          <w:tcPr>
            <w:tcW w:w="1982" w:type="dxa"/>
          </w:tcPr>
          <w:p w14:paraId="2424B76B" w14:textId="77777777" w:rsidR="00642139" w:rsidRDefault="00642139">
            <w:pPr>
              <w:pStyle w:val="TableParagraph"/>
              <w:ind w:left="0"/>
              <w:rPr>
                <w:rFonts w:ascii="Times New Roman"/>
                <w:sz w:val="24"/>
              </w:rPr>
            </w:pPr>
          </w:p>
        </w:tc>
        <w:tc>
          <w:tcPr>
            <w:tcW w:w="1987" w:type="dxa"/>
          </w:tcPr>
          <w:p w14:paraId="2F9D4E93" w14:textId="77777777" w:rsidR="00642139" w:rsidRDefault="00642139">
            <w:pPr>
              <w:pStyle w:val="TableParagraph"/>
              <w:ind w:left="0"/>
              <w:rPr>
                <w:rFonts w:ascii="Times New Roman"/>
                <w:sz w:val="24"/>
              </w:rPr>
            </w:pPr>
          </w:p>
        </w:tc>
        <w:tc>
          <w:tcPr>
            <w:tcW w:w="1903" w:type="dxa"/>
          </w:tcPr>
          <w:p w14:paraId="40DC3AEA" w14:textId="77777777" w:rsidR="00642139" w:rsidRDefault="00642139">
            <w:pPr>
              <w:pStyle w:val="TableParagraph"/>
              <w:ind w:left="0"/>
              <w:rPr>
                <w:rFonts w:ascii="Times New Roman"/>
                <w:sz w:val="24"/>
              </w:rPr>
            </w:pPr>
          </w:p>
        </w:tc>
      </w:tr>
    </w:tbl>
    <w:p w14:paraId="71429907" w14:textId="77777777" w:rsidR="00642139" w:rsidRDefault="00642139">
      <w:pPr>
        <w:rPr>
          <w:rFonts w:ascii="Times New Roman"/>
          <w:sz w:val="24"/>
        </w:rPr>
      </w:pPr>
    </w:p>
    <w:p w14:paraId="7E48FDAA" w14:textId="77777777" w:rsidR="00A828BB" w:rsidRPr="00A828BB" w:rsidRDefault="00A828BB" w:rsidP="00A828BB">
      <w:pPr>
        <w:rPr>
          <w:rFonts w:ascii="Times New Roman"/>
          <w:sz w:val="24"/>
        </w:rPr>
      </w:pPr>
    </w:p>
    <w:p w14:paraId="7B2DC9A1" w14:textId="77777777" w:rsidR="00A828BB" w:rsidRDefault="00A828BB" w:rsidP="00A828BB">
      <w:pPr>
        <w:rPr>
          <w:rFonts w:ascii="Times New Roman"/>
          <w:sz w:val="24"/>
        </w:rPr>
      </w:pPr>
    </w:p>
    <w:p w14:paraId="736E83A2" w14:textId="0E6653D5" w:rsidR="00A828BB" w:rsidRDefault="00A828BB" w:rsidP="00A828BB">
      <w:pPr>
        <w:tabs>
          <w:tab w:val="left" w:pos="990"/>
        </w:tabs>
        <w:rPr>
          <w:rFonts w:ascii="Times New Roman"/>
          <w:sz w:val="24"/>
        </w:rPr>
      </w:pPr>
      <w:r>
        <w:rPr>
          <w:rFonts w:ascii="Times New Roman"/>
          <w:sz w:val="24"/>
        </w:rPr>
        <w:tab/>
      </w:r>
      <w:r>
        <w:rPr>
          <w:noProof/>
          <w:sz w:val="20"/>
        </w:rPr>
        <mc:AlternateContent>
          <mc:Choice Requires="wps">
            <w:drawing>
              <wp:inline distT="0" distB="0" distL="0" distR="0" wp14:anchorId="06AAD36C" wp14:editId="627D7CD2">
                <wp:extent cx="5781040" cy="1175385"/>
                <wp:effectExtent l="0" t="0" r="10160" b="24765"/>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040" cy="1175385"/>
                        </a:xfrm>
                        <a:prstGeom prst="rect">
                          <a:avLst/>
                        </a:prstGeom>
                        <a:ln w="6095">
                          <a:solidFill>
                            <a:srgbClr val="000000"/>
                          </a:solidFill>
                          <a:prstDash val="solid"/>
                        </a:ln>
                      </wps:spPr>
                      <wps:txbx>
                        <w:txbxContent>
                          <w:p w14:paraId="3F3C34C8" w14:textId="77777777" w:rsidR="00A828BB" w:rsidRDefault="00A828BB" w:rsidP="00A828BB">
                            <w:pPr>
                              <w:spacing w:line="292" w:lineRule="exact"/>
                              <w:ind w:left="103"/>
                              <w:rPr>
                                <w:b/>
                                <w:sz w:val="24"/>
                              </w:rPr>
                            </w:pPr>
                            <w:r>
                              <w:rPr>
                                <w:b/>
                                <w:sz w:val="24"/>
                              </w:rPr>
                              <w:t>Supporting</w:t>
                            </w:r>
                            <w:r>
                              <w:rPr>
                                <w:b/>
                                <w:spacing w:val="-10"/>
                                <w:sz w:val="24"/>
                              </w:rPr>
                              <w:t xml:space="preserve"> </w:t>
                            </w:r>
                            <w:r>
                              <w:rPr>
                                <w:b/>
                                <w:spacing w:val="-2"/>
                                <w:sz w:val="24"/>
                              </w:rPr>
                              <w:t>Documents</w:t>
                            </w:r>
                          </w:p>
                          <w:p w14:paraId="03C1A484" w14:textId="77777777" w:rsidR="00A828BB" w:rsidRDefault="00A828BB" w:rsidP="00A828BB">
                            <w:pPr>
                              <w:pStyle w:val="BodyText"/>
                              <w:numPr>
                                <w:ilvl w:val="0"/>
                                <w:numId w:val="1"/>
                              </w:numPr>
                              <w:tabs>
                                <w:tab w:val="left" w:pos="821"/>
                                <w:tab w:val="left" w:pos="823"/>
                              </w:tabs>
                              <w:spacing w:before="119"/>
                              <w:ind w:right="288"/>
                            </w:pPr>
                            <w:r>
                              <w:t>Auditor Certified financial statements for the last three financial years, 2021-22, 2022-23,</w:t>
                            </w:r>
                            <w:r>
                              <w:rPr>
                                <w:spacing w:val="-5"/>
                              </w:rPr>
                              <w:t xml:space="preserve"> </w:t>
                            </w:r>
                            <w:r>
                              <w:t>and</w:t>
                            </w:r>
                            <w:r>
                              <w:rPr>
                                <w:spacing w:val="-1"/>
                              </w:rPr>
                              <w:t xml:space="preserve"> </w:t>
                            </w:r>
                            <w:r>
                              <w:t>2023-24</w:t>
                            </w:r>
                            <w:r>
                              <w:rPr>
                                <w:spacing w:val="-4"/>
                              </w:rPr>
                              <w:t xml:space="preserve"> </w:t>
                            </w:r>
                            <w:r>
                              <w:t>(Please</w:t>
                            </w:r>
                            <w:r>
                              <w:rPr>
                                <w:spacing w:val="-1"/>
                              </w:rPr>
                              <w:t xml:space="preserve"> </w:t>
                            </w:r>
                            <w:r>
                              <w:t>include</w:t>
                            </w:r>
                            <w:r>
                              <w:rPr>
                                <w:spacing w:val="-4"/>
                              </w:rPr>
                              <w:t xml:space="preserve"> </w:t>
                            </w:r>
                            <w:r>
                              <w:t>only</w:t>
                            </w:r>
                            <w:r>
                              <w:rPr>
                                <w:spacing w:val="-5"/>
                              </w:rPr>
                              <w:t xml:space="preserve"> </w:t>
                            </w:r>
                            <w:r>
                              <w:t>the</w:t>
                            </w:r>
                            <w:r>
                              <w:rPr>
                                <w:spacing w:val="-1"/>
                              </w:rPr>
                              <w:t xml:space="preserve"> </w:t>
                            </w:r>
                            <w:r>
                              <w:t>sections</w:t>
                            </w:r>
                            <w:r>
                              <w:rPr>
                                <w:spacing w:val="-5"/>
                              </w:rPr>
                              <w:t xml:space="preserve"> </w:t>
                            </w:r>
                            <w:r>
                              <w:t>on</w:t>
                            </w:r>
                            <w:r>
                              <w:rPr>
                                <w:spacing w:val="-4"/>
                              </w:rPr>
                              <w:t xml:space="preserve"> </w:t>
                            </w:r>
                            <w:r>
                              <w:t>P&amp;L</w:t>
                            </w:r>
                            <w:r>
                              <w:rPr>
                                <w:spacing w:val="-2"/>
                              </w:rPr>
                              <w:t xml:space="preserve"> </w:t>
                            </w:r>
                            <w:r>
                              <w:t>and</w:t>
                            </w:r>
                            <w:r>
                              <w:rPr>
                                <w:spacing w:val="-4"/>
                              </w:rPr>
                              <w:t xml:space="preserve"> </w:t>
                            </w:r>
                            <w:r>
                              <w:t>the</w:t>
                            </w:r>
                            <w:r>
                              <w:rPr>
                                <w:spacing w:val="-1"/>
                              </w:rPr>
                              <w:t xml:space="preserve"> </w:t>
                            </w:r>
                            <w:r>
                              <w:t>assets,</w:t>
                            </w:r>
                            <w:r>
                              <w:rPr>
                                <w:spacing w:val="-5"/>
                              </w:rPr>
                              <w:t xml:space="preserve"> </w:t>
                            </w:r>
                            <w:r>
                              <w:t>not the entire balance sheet.)</w:t>
                            </w:r>
                          </w:p>
                          <w:p w14:paraId="36D116D9" w14:textId="77777777" w:rsidR="00A828BB" w:rsidRDefault="00A828BB" w:rsidP="00A828BB">
                            <w:pPr>
                              <w:pStyle w:val="BodyText"/>
                              <w:numPr>
                                <w:ilvl w:val="0"/>
                                <w:numId w:val="1"/>
                              </w:numPr>
                              <w:tabs>
                                <w:tab w:val="left" w:pos="821"/>
                              </w:tabs>
                              <w:spacing w:before="120"/>
                              <w:ind w:left="821" w:hanging="358"/>
                            </w:pPr>
                            <w:r>
                              <w:t>Certification</w:t>
                            </w:r>
                            <w:r>
                              <w:rPr>
                                <w:spacing w:val="-10"/>
                              </w:rPr>
                              <w:t xml:space="preserve"> </w:t>
                            </w:r>
                            <w:r>
                              <w:t>by</w:t>
                            </w:r>
                            <w:r>
                              <w:rPr>
                                <w:spacing w:val="-10"/>
                              </w:rPr>
                              <w:t xml:space="preserve"> </w:t>
                            </w:r>
                            <w:r>
                              <w:t>the</w:t>
                            </w:r>
                            <w:r>
                              <w:rPr>
                                <w:spacing w:val="-9"/>
                              </w:rPr>
                              <w:t xml:space="preserve"> </w:t>
                            </w:r>
                            <w:r>
                              <w:t>company</w:t>
                            </w:r>
                            <w:r>
                              <w:rPr>
                                <w:spacing w:val="-8"/>
                              </w:rPr>
                              <w:t xml:space="preserve"> </w:t>
                            </w:r>
                            <w:r>
                              <w:t>auditors</w:t>
                            </w:r>
                            <w:r>
                              <w:rPr>
                                <w:spacing w:val="-8"/>
                              </w:rPr>
                              <w:t xml:space="preserve"> </w:t>
                            </w:r>
                            <w:r>
                              <w:t>supporting</w:t>
                            </w:r>
                            <w:r>
                              <w:rPr>
                                <w:spacing w:val="-10"/>
                              </w:rPr>
                              <w:t xml:space="preserve"> </w:t>
                            </w:r>
                            <w:r>
                              <w:t>the</w:t>
                            </w:r>
                            <w:r>
                              <w:rPr>
                                <w:spacing w:val="-7"/>
                              </w:rPr>
                              <w:t xml:space="preserve"> </w:t>
                            </w:r>
                            <w:r>
                              <w:t>revenue</w:t>
                            </w:r>
                            <w:r>
                              <w:rPr>
                                <w:spacing w:val="-6"/>
                              </w:rPr>
                              <w:t xml:space="preserve"> </w:t>
                            </w:r>
                            <w:r>
                              <w:t>break-</w:t>
                            </w:r>
                            <w:r>
                              <w:rPr>
                                <w:spacing w:val="-5"/>
                              </w:rPr>
                              <w:t>up</w:t>
                            </w:r>
                          </w:p>
                        </w:txbxContent>
                      </wps:txbx>
                      <wps:bodyPr wrap="square" lIns="0" tIns="0" rIns="0" bIns="0" rtlCol="0">
                        <a:noAutofit/>
                      </wps:bodyPr>
                    </wps:wsp>
                  </a:graphicData>
                </a:graphic>
              </wp:inline>
            </w:drawing>
          </mc:Choice>
          <mc:Fallback>
            <w:pict>
              <v:shapetype w14:anchorId="06AAD36C" id="_x0000_t202" coordsize="21600,21600" o:spt="202" path="m,l,21600r21600,l21600,xe">
                <v:stroke joinstyle="miter"/>
                <v:path gradientshapeok="t" o:connecttype="rect"/>
              </v:shapetype>
              <v:shape id="Textbox 3" o:spid="_x0000_s1026" type="#_x0000_t202" style="width:455.2pt;height:9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" filled="f" strokeweight=".16931mm">
                <v:path arrowok="t"/>
                <v:textbox inset="0,0,0,0">
                  <w:txbxContent>
                    <w:p w14:paraId="3F3C34C8" w14:textId="77777777" w:rsidR="00A828BB" w:rsidRDefault="00A828BB" w:rsidP="00A828BB">
                      <w:pPr>
                        <w:spacing w:line="292" w:lineRule="exact"/>
                        <w:ind w:left="103"/>
                        <w:rPr>
                          <w:b/>
                          <w:sz w:val="24"/>
                        </w:rPr>
                      </w:pPr>
                      <w:r>
                        <w:rPr>
                          <w:b/>
                          <w:sz w:val="24"/>
                        </w:rPr>
                        <w:t>Supporting</w:t>
                      </w:r>
                      <w:r>
                        <w:rPr>
                          <w:b/>
                          <w:spacing w:val="-10"/>
                          <w:sz w:val="24"/>
                        </w:rPr>
                        <w:t xml:space="preserve"> </w:t>
                      </w:r>
                      <w:r>
                        <w:rPr>
                          <w:b/>
                          <w:spacing w:val="-2"/>
                          <w:sz w:val="24"/>
                        </w:rPr>
                        <w:t>Documents</w:t>
                      </w:r>
                    </w:p>
                    <w:p w14:paraId="03C1A484" w14:textId="77777777" w:rsidR="00A828BB" w:rsidRDefault="00A828BB" w:rsidP="00A828BB">
                      <w:pPr>
                        <w:pStyle w:val="BodyText"/>
                        <w:numPr>
                          <w:ilvl w:val="0"/>
                          <w:numId w:val="1"/>
                        </w:numPr>
                        <w:tabs>
                          <w:tab w:val="left" w:pos="821"/>
                          <w:tab w:val="left" w:pos="823"/>
                        </w:tabs>
                        <w:spacing w:before="119"/>
                        <w:ind w:right="288"/>
                      </w:pPr>
                      <w:r>
                        <w:t>Auditor Certified financial statements for the last three financial years, 2021-22, 2022-23,</w:t>
                      </w:r>
                      <w:r>
                        <w:rPr>
                          <w:spacing w:val="-5"/>
                        </w:rPr>
                        <w:t xml:space="preserve"> </w:t>
                      </w:r>
                      <w:r>
                        <w:t>and</w:t>
                      </w:r>
                      <w:r>
                        <w:rPr>
                          <w:spacing w:val="-1"/>
                        </w:rPr>
                        <w:t xml:space="preserve"> </w:t>
                      </w:r>
                      <w:r>
                        <w:t>2023-24</w:t>
                      </w:r>
                      <w:r>
                        <w:rPr>
                          <w:spacing w:val="-4"/>
                        </w:rPr>
                        <w:t xml:space="preserve"> </w:t>
                      </w:r>
                      <w:r>
                        <w:t>(Please</w:t>
                      </w:r>
                      <w:r>
                        <w:rPr>
                          <w:spacing w:val="-1"/>
                        </w:rPr>
                        <w:t xml:space="preserve"> </w:t>
                      </w:r>
                      <w:r>
                        <w:t>include</w:t>
                      </w:r>
                      <w:r>
                        <w:rPr>
                          <w:spacing w:val="-4"/>
                        </w:rPr>
                        <w:t xml:space="preserve"> </w:t>
                      </w:r>
                      <w:r>
                        <w:t>only</w:t>
                      </w:r>
                      <w:r>
                        <w:rPr>
                          <w:spacing w:val="-5"/>
                        </w:rPr>
                        <w:t xml:space="preserve"> </w:t>
                      </w:r>
                      <w:r>
                        <w:t>the</w:t>
                      </w:r>
                      <w:r>
                        <w:rPr>
                          <w:spacing w:val="-1"/>
                        </w:rPr>
                        <w:t xml:space="preserve"> </w:t>
                      </w:r>
                      <w:r>
                        <w:t>sections</w:t>
                      </w:r>
                      <w:r>
                        <w:rPr>
                          <w:spacing w:val="-5"/>
                        </w:rPr>
                        <w:t xml:space="preserve"> </w:t>
                      </w:r>
                      <w:r>
                        <w:t>on</w:t>
                      </w:r>
                      <w:r>
                        <w:rPr>
                          <w:spacing w:val="-4"/>
                        </w:rPr>
                        <w:t xml:space="preserve"> </w:t>
                      </w:r>
                      <w:r>
                        <w:t>P&amp;L</w:t>
                      </w:r>
                      <w:r>
                        <w:rPr>
                          <w:spacing w:val="-2"/>
                        </w:rPr>
                        <w:t xml:space="preserve"> </w:t>
                      </w:r>
                      <w:r>
                        <w:t>and</w:t>
                      </w:r>
                      <w:r>
                        <w:rPr>
                          <w:spacing w:val="-4"/>
                        </w:rPr>
                        <w:t xml:space="preserve"> </w:t>
                      </w:r>
                      <w:r>
                        <w:t>the</w:t>
                      </w:r>
                      <w:r>
                        <w:rPr>
                          <w:spacing w:val="-1"/>
                        </w:rPr>
                        <w:t xml:space="preserve"> </w:t>
                      </w:r>
                      <w:r>
                        <w:t>assets,</w:t>
                      </w:r>
                      <w:r>
                        <w:rPr>
                          <w:spacing w:val="-5"/>
                        </w:rPr>
                        <w:t xml:space="preserve"> </w:t>
                      </w:r>
                      <w:r>
                        <w:t>not the entire balance sheet.)</w:t>
                      </w:r>
                    </w:p>
                    <w:p w14:paraId="36D116D9" w14:textId="77777777" w:rsidR="00A828BB" w:rsidRDefault="00A828BB" w:rsidP="00A828BB">
                      <w:pPr>
                        <w:pStyle w:val="BodyText"/>
                        <w:numPr>
                          <w:ilvl w:val="0"/>
                          <w:numId w:val="1"/>
                        </w:numPr>
                        <w:tabs>
                          <w:tab w:val="left" w:pos="821"/>
                        </w:tabs>
                        <w:spacing w:before="120"/>
                        <w:ind w:left="821" w:hanging="358"/>
                      </w:pPr>
                      <w:r>
                        <w:t>Certification</w:t>
                      </w:r>
                      <w:r>
                        <w:rPr>
                          <w:spacing w:val="-10"/>
                        </w:rPr>
                        <w:t xml:space="preserve"> </w:t>
                      </w:r>
                      <w:r>
                        <w:t>by</w:t>
                      </w:r>
                      <w:r>
                        <w:rPr>
                          <w:spacing w:val="-10"/>
                        </w:rPr>
                        <w:t xml:space="preserve"> </w:t>
                      </w:r>
                      <w:r>
                        <w:t>the</w:t>
                      </w:r>
                      <w:r>
                        <w:rPr>
                          <w:spacing w:val="-9"/>
                        </w:rPr>
                        <w:t xml:space="preserve"> </w:t>
                      </w:r>
                      <w:r>
                        <w:t>company</w:t>
                      </w:r>
                      <w:r>
                        <w:rPr>
                          <w:spacing w:val="-8"/>
                        </w:rPr>
                        <w:t xml:space="preserve"> </w:t>
                      </w:r>
                      <w:r>
                        <w:t>auditors</w:t>
                      </w:r>
                      <w:r>
                        <w:rPr>
                          <w:spacing w:val="-8"/>
                        </w:rPr>
                        <w:t xml:space="preserve"> </w:t>
                      </w:r>
                      <w:r>
                        <w:t>supporting</w:t>
                      </w:r>
                      <w:r>
                        <w:rPr>
                          <w:spacing w:val="-10"/>
                        </w:rPr>
                        <w:t xml:space="preserve"> </w:t>
                      </w:r>
                      <w:r>
                        <w:t>the</w:t>
                      </w:r>
                      <w:r>
                        <w:rPr>
                          <w:spacing w:val="-7"/>
                        </w:rPr>
                        <w:t xml:space="preserve"> </w:t>
                      </w:r>
                      <w:r>
                        <w:t>revenue</w:t>
                      </w:r>
                      <w:r>
                        <w:rPr>
                          <w:spacing w:val="-6"/>
                        </w:rPr>
                        <w:t xml:space="preserve"> </w:t>
                      </w:r>
                      <w:r>
                        <w:t>break-</w:t>
                      </w:r>
                      <w:r>
                        <w:rPr>
                          <w:spacing w:val="-5"/>
                        </w:rPr>
                        <w:t>up</w:t>
                      </w:r>
                    </w:p>
                  </w:txbxContent>
                </v:textbox>
                <w10:anchorlock/>
              </v:shape>
            </w:pict>
          </mc:Fallback>
        </mc:AlternateContent>
      </w:r>
    </w:p>
    <w:p w14:paraId="6040F732" w14:textId="6E15CB90" w:rsidR="00A828BB" w:rsidRPr="00A828BB" w:rsidRDefault="00A828BB" w:rsidP="00A828BB">
      <w:pPr>
        <w:tabs>
          <w:tab w:val="left" w:pos="990"/>
        </w:tabs>
        <w:rPr>
          <w:rFonts w:ascii="Times New Roman"/>
          <w:sz w:val="24"/>
        </w:rPr>
        <w:sectPr w:rsidR="00A828BB" w:rsidRPr="00A828BB">
          <w:pgSz w:w="11910" w:h="16840"/>
          <w:pgMar w:top="1400" w:right="80" w:bottom="1200" w:left="560" w:header="0" w:footer="1004" w:gutter="0"/>
          <w:cols w:space="720"/>
        </w:sectPr>
      </w:pPr>
    </w:p>
    <w:p w14:paraId="252E9FEC" w14:textId="77777777" w:rsidR="00642139" w:rsidRDefault="001D2DB4">
      <w:pPr>
        <w:spacing w:before="23" w:line="444" w:lineRule="auto"/>
        <w:ind w:left="3486" w:right="3820" w:firstLine="1168"/>
        <w:rPr>
          <w:b/>
          <w:sz w:val="28"/>
        </w:rPr>
      </w:pPr>
      <w:r>
        <w:rPr>
          <w:b/>
          <w:sz w:val="28"/>
        </w:rPr>
        <w:lastRenderedPageBreak/>
        <w:t>Appendix III: LITIGATION</w:t>
      </w:r>
      <w:r>
        <w:rPr>
          <w:b/>
          <w:spacing w:val="-15"/>
          <w:sz w:val="28"/>
        </w:rPr>
        <w:t xml:space="preserve"> </w:t>
      </w:r>
      <w:r>
        <w:rPr>
          <w:b/>
          <w:sz w:val="28"/>
        </w:rPr>
        <w:t>IMPACT</w:t>
      </w:r>
      <w:r>
        <w:rPr>
          <w:b/>
          <w:spacing w:val="-16"/>
          <w:sz w:val="28"/>
        </w:rPr>
        <w:t xml:space="preserve"> </w:t>
      </w:r>
      <w:r>
        <w:rPr>
          <w:b/>
          <w:sz w:val="28"/>
        </w:rPr>
        <w:t>STATEMENT</w:t>
      </w:r>
    </w:p>
    <w:p w14:paraId="08B9F9AE" w14:textId="5BCE56B3" w:rsidR="00642139" w:rsidRDefault="001D2DB4">
      <w:pPr>
        <w:pStyle w:val="BodyText"/>
        <w:spacing w:before="122" w:line="439" w:lineRule="auto"/>
        <w:ind w:right="7784"/>
      </w:pPr>
      <w:r>
        <w:t>Company</w:t>
      </w:r>
      <w:r>
        <w:rPr>
          <w:spacing w:val="-14"/>
        </w:rPr>
        <w:t xml:space="preserve"> </w:t>
      </w:r>
      <w:r>
        <w:t>letter</w:t>
      </w:r>
      <w:r>
        <w:rPr>
          <w:spacing w:val="-14"/>
        </w:rPr>
        <w:t xml:space="preserve"> </w:t>
      </w:r>
      <w:r>
        <w:t xml:space="preserve">head </w:t>
      </w:r>
    </w:p>
    <w:p w14:paraId="61AC2CA0" w14:textId="4BD8B1BE" w:rsidR="00642139" w:rsidRDefault="001D2DB4">
      <w:pPr>
        <w:pStyle w:val="Heading3"/>
      </w:pPr>
      <w:r>
        <w:t>The</w:t>
      </w:r>
      <w:r>
        <w:rPr>
          <w:spacing w:val="-10"/>
        </w:rPr>
        <w:t xml:space="preserve"> </w:t>
      </w:r>
      <w:r w:rsidR="00B605BA">
        <w:t>Finance Officer</w:t>
      </w:r>
    </w:p>
    <w:p w14:paraId="2538DA9B" w14:textId="3691E2F2" w:rsidR="00642139" w:rsidRDefault="00B605BA">
      <w:pPr>
        <w:pStyle w:val="BodyText"/>
        <w:spacing w:before="146" w:line="276" w:lineRule="auto"/>
        <w:ind w:right="3820"/>
      </w:pPr>
      <w:r>
        <w:t>RCC Institute of Information Technology</w:t>
      </w:r>
      <w:r w:rsidR="001D2DB4">
        <w:t>.</w:t>
      </w:r>
    </w:p>
    <w:p w14:paraId="15BC2E04" w14:textId="52E521D2" w:rsidR="00B605BA" w:rsidRDefault="00B605BA">
      <w:pPr>
        <w:pStyle w:val="BodyText"/>
        <w:spacing w:before="146" w:line="276" w:lineRule="auto"/>
        <w:ind w:right="3820"/>
      </w:pPr>
      <w:r>
        <w:t>Canal South Road, Beliaghata</w:t>
      </w:r>
    </w:p>
    <w:p w14:paraId="3B4F50ED" w14:textId="501116D6" w:rsidR="00B605BA" w:rsidRDefault="00B605BA">
      <w:pPr>
        <w:pStyle w:val="BodyText"/>
        <w:spacing w:before="146" w:line="276" w:lineRule="auto"/>
        <w:ind w:right="3820"/>
      </w:pPr>
      <w:r>
        <w:t>Kolkata-700015</w:t>
      </w:r>
    </w:p>
    <w:p w14:paraId="1127360B" w14:textId="77777777" w:rsidR="00642139" w:rsidRDefault="00642139">
      <w:pPr>
        <w:pStyle w:val="BodyText"/>
        <w:spacing w:before="44"/>
        <w:ind w:left="0"/>
      </w:pPr>
    </w:p>
    <w:p w14:paraId="2850ED49" w14:textId="274094CD" w:rsidR="00642139" w:rsidRDefault="001D2DB4">
      <w:pPr>
        <w:pStyle w:val="Heading3"/>
        <w:spacing w:line="276" w:lineRule="auto"/>
        <w:ind w:right="1266"/>
      </w:pPr>
      <w:r>
        <w:t>Reference: Notice on Expression of interest for installation and service of 50 KW rooftop</w:t>
      </w:r>
      <w:r>
        <w:rPr>
          <w:spacing w:val="40"/>
        </w:rPr>
        <w:t xml:space="preserve"> </w:t>
      </w:r>
      <w:r>
        <w:t xml:space="preserve">solar photovoltaic (PV) energy systems in </w:t>
      </w:r>
      <w:r w:rsidR="00B605BA">
        <w:t>RCCIIT</w:t>
      </w:r>
    </w:p>
    <w:p w14:paraId="43ABC038" w14:textId="77777777" w:rsidR="00642139" w:rsidRDefault="001D2DB4">
      <w:pPr>
        <w:pStyle w:val="BodyText"/>
        <w:spacing w:before="200"/>
      </w:pPr>
      <w:r>
        <w:t>Dear</w:t>
      </w:r>
      <w:r>
        <w:rPr>
          <w:spacing w:val="-2"/>
        </w:rPr>
        <w:t xml:space="preserve"> </w:t>
      </w:r>
      <w:r>
        <w:rPr>
          <w:spacing w:val="-4"/>
        </w:rPr>
        <w:t>Sir,</w:t>
      </w:r>
    </w:p>
    <w:p w14:paraId="2EF9EEC0" w14:textId="77777777" w:rsidR="00642139" w:rsidRDefault="001D2DB4">
      <w:pPr>
        <w:pStyle w:val="BodyText"/>
        <w:spacing w:before="244" w:line="276" w:lineRule="auto"/>
        <w:ind w:right="1266"/>
      </w:pPr>
      <w:r>
        <w:t>We</w:t>
      </w:r>
      <w:r>
        <w:rPr>
          <w:spacing w:val="37"/>
        </w:rPr>
        <w:t xml:space="preserve"> </w:t>
      </w:r>
      <w:r>
        <w:t>have</w:t>
      </w:r>
      <w:r>
        <w:rPr>
          <w:spacing w:val="37"/>
        </w:rPr>
        <w:t xml:space="preserve"> </w:t>
      </w:r>
      <w:r>
        <w:t>read</w:t>
      </w:r>
      <w:r>
        <w:rPr>
          <w:spacing w:val="37"/>
        </w:rPr>
        <w:t xml:space="preserve"> </w:t>
      </w:r>
      <w:r>
        <w:t>and</w:t>
      </w:r>
      <w:r>
        <w:rPr>
          <w:spacing w:val="35"/>
        </w:rPr>
        <w:t xml:space="preserve"> </w:t>
      </w:r>
      <w:r>
        <w:t>understood</w:t>
      </w:r>
      <w:r>
        <w:rPr>
          <w:spacing w:val="37"/>
        </w:rPr>
        <w:t xml:space="preserve"> </w:t>
      </w:r>
      <w:r>
        <w:t>the</w:t>
      </w:r>
      <w:r>
        <w:rPr>
          <w:spacing w:val="37"/>
        </w:rPr>
        <w:t xml:space="preserve"> </w:t>
      </w:r>
      <w:r>
        <w:t>contents</w:t>
      </w:r>
      <w:r>
        <w:rPr>
          <w:spacing w:val="33"/>
        </w:rPr>
        <w:t xml:space="preserve"> </w:t>
      </w:r>
      <w:r>
        <w:t>of</w:t>
      </w:r>
      <w:r>
        <w:rPr>
          <w:spacing w:val="35"/>
        </w:rPr>
        <w:t xml:space="preserve"> </w:t>
      </w:r>
      <w:r>
        <w:t>the</w:t>
      </w:r>
      <w:r>
        <w:rPr>
          <w:spacing w:val="34"/>
        </w:rPr>
        <w:t xml:space="preserve"> </w:t>
      </w:r>
      <w:r>
        <w:t>Notice</w:t>
      </w:r>
      <w:r>
        <w:rPr>
          <w:spacing w:val="37"/>
        </w:rPr>
        <w:t xml:space="preserve"> </w:t>
      </w:r>
      <w:r>
        <w:t>on</w:t>
      </w:r>
      <w:r>
        <w:rPr>
          <w:spacing w:val="37"/>
        </w:rPr>
        <w:t xml:space="preserve"> </w:t>
      </w:r>
      <w:r>
        <w:t>Expression</w:t>
      </w:r>
      <w:r>
        <w:rPr>
          <w:spacing w:val="37"/>
        </w:rPr>
        <w:t xml:space="preserve"> </w:t>
      </w:r>
      <w:r>
        <w:t>of</w:t>
      </w:r>
      <w:r>
        <w:rPr>
          <w:spacing w:val="37"/>
        </w:rPr>
        <w:t xml:space="preserve"> </w:t>
      </w:r>
      <w:r>
        <w:t>Interest</w:t>
      </w:r>
      <w:r>
        <w:rPr>
          <w:spacing w:val="37"/>
        </w:rPr>
        <w:t xml:space="preserve"> </w:t>
      </w:r>
      <w:r>
        <w:t>and pursuant to this hereby confirm that we satisfy the eligibility criteria laid out therein.</w:t>
      </w:r>
    </w:p>
    <w:p w14:paraId="4548FD63" w14:textId="39AB93C8" w:rsidR="00642139" w:rsidRDefault="001D2DB4">
      <w:pPr>
        <w:pStyle w:val="BodyText"/>
        <w:spacing w:before="200" w:line="276" w:lineRule="auto"/>
        <w:ind w:right="1355"/>
        <w:jc w:val="both"/>
      </w:pPr>
      <w:r>
        <w:t xml:space="preserve">We hereby confirm that save as may be set out in the schedule attached to this statement, there is no litigation (including court, arbitration and other proceedings), inquiry or order from any regulatory authority, current or pending against us, which if adversely determined might have material adverse impact on our ability to carry on our business or pay our debts as they fall due or on our ability to enter into any of the transactions contained in or contemplated in respect of the installation and service of 50 KW rooftop solar photovoltaic (PV) energy systems in </w:t>
      </w:r>
      <w:r w:rsidR="00B605BA">
        <w:t>RCCIIT</w:t>
      </w:r>
      <w:r>
        <w:t>.</w:t>
      </w:r>
    </w:p>
    <w:p w14:paraId="1C2D9D4D" w14:textId="77777777" w:rsidR="00642139" w:rsidRDefault="00642139">
      <w:pPr>
        <w:pStyle w:val="BodyText"/>
        <w:ind w:left="0"/>
      </w:pPr>
    </w:p>
    <w:p w14:paraId="7FA46E0D" w14:textId="77777777" w:rsidR="00642139" w:rsidRDefault="001D2DB4">
      <w:pPr>
        <w:pStyle w:val="BodyText"/>
        <w:tabs>
          <w:tab w:val="left" w:pos="5199"/>
        </w:tabs>
      </w:pPr>
      <w:r>
        <w:rPr>
          <w:spacing w:val="-2"/>
        </w:rPr>
        <w:t>(Signature)</w:t>
      </w:r>
      <w:r>
        <w:tab/>
        <w:t>(In</w:t>
      </w:r>
      <w:r>
        <w:rPr>
          <w:spacing w:val="-5"/>
        </w:rPr>
        <w:t xml:space="preserve"> </w:t>
      </w:r>
      <w:r>
        <w:t>the</w:t>
      </w:r>
      <w:r>
        <w:rPr>
          <w:spacing w:val="-4"/>
        </w:rPr>
        <w:t xml:space="preserve"> </w:t>
      </w:r>
      <w:r>
        <w:t>capacity</w:t>
      </w:r>
      <w:r>
        <w:rPr>
          <w:spacing w:val="-6"/>
        </w:rPr>
        <w:t xml:space="preserve"> </w:t>
      </w:r>
      <w:r>
        <w:rPr>
          <w:spacing w:val="-5"/>
        </w:rPr>
        <w:t>of)</w:t>
      </w:r>
    </w:p>
    <w:p w14:paraId="621EF3CA" w14:textId="77777777" w:rsidR="00642139" w:rsidRDefault="001D2DB4">
      <w:pPr>
        <w:pStyle w:val="BodyText"/>
        <w:spacing w:before="286" w:line="472" w:lineRule="auto"/>
        <w:ind w:right="3628"/>
      </w:pPr>
      <w:r>
        <w:t>Duly</w:t>
      </w:r>
      <w:r>
        <w:rPr>
          <w:spacing w:val="-3"/>
        </w:rPr>
        <w:t xml:space="preserve"> </w:t>
      </w:r>
      <w:r>
        <w:t>authorized</w:t>
      </w:r>
      <w:r>
        <w:rPr>
          <w:spacing w:val="-4"/>
        </w:rPr>
        <w:t xml:space="preserve"> </w:t>
      </w:r>
      <w:r>
        <w:t>to</w:t>
      </w:r>
      <w:r>
        <w:rPr>
          <w:spacing w:val="-4"/>
        </w:rPr>
        <w:t xml:space="preserve"> </w:t>
      </w:r>
      <w:r>
        <w:t>sign</w:t>
      </w:r>
      <w:r>
        <w:rPr>
          <w:spacing w:val="-4"/>
        </w:rPr>
        <w:t xml:space="preserve"> </w:t>
      </w:r>
      <w:r>
        <w:t>the</w:t>
      </w:r>
      <w:r>
        <w:rPr>
          <w:spacing w:val="-1"/>
        </w:rPr>
        <w:t xml:space="preserve"> </w:t>
      </w:r>
      <w:r>
        <w:t>EoI</w:t>
      </w:r>
      <w:r>
        <w:rPr>
          <w:spacing w:val="-3"/>
        </w:rPr>
        <w:t xml:space="preserve"> </w:t>
      </w:r>
      <w:r>
        <w:t>Response</w:t>
      </w:r>
      <w:r>
        <w:rPr>
          <w:spacing w:val="-4"/>
        </w:rPr>
        <w:t xml:space="preserve"> </w:t>
      </w:r>
      <w:r>
        <w:t>for</w:t>
      </w:r>
      <w:r>
        <w:rPr>
          <w:spacing w:val="-4"/>
        </w:rPr>
        <w:t xml:space="preserve"> </w:t>
      </w:r>
      <w:r>
        <w:t>and</w:t>
      </w:r>
      <w:r>
        <w:rPr>
          <w:spacing w:val="-4"/>
        </w:rPr>
        <w:t xml:space="preserve"> </w:t>
      </w:r>
      <w:r>
        <w:t>on</w:t>
      </w:r>
      <w:r>
        <w:rPr>
          <w:spacing w:val="-2"/>
        </w:rPr>
        <w:t xml:space="preserve"> </w:t>
      </w:r>
      <w:r>
        <w:t>behalf</w:t>
      </w:r>
      <w:r>
        <w:rPr>
          <w:spacing w:val="-4"/>
        </w:rPr>
        <w:t xml:space="preserve"> </w:t>
      </w:r>
      <w:r>
        <w:t xml:space="preserve">of: </w:t>
      </w:r>
      <w:r>
        <w:rPr>
          <w:spacing w:val="-2"/>
        </w:rPr>
        <w:t>Sincerely,</w:t>
      </w:r>
    </w:p>
    <w:p w14:paraId="587B6B04" w14:textId="2603B79A" w:rsidR="00642139" w:rsidRDefault="001D2DB4">
      <w:pPr>
        <w:pStyle w:val="Heading3"/>
        <w:jc w:val="both"/>
      </w:pPr>
      <w:r>
        <w:t>[</w:t>
      </w:r>
      <w:r w:rsidR="003542A5">
        <w:t>Prospective Bidder’s Name</w:t>
      </w:r>
      <w:r>
        <w:rPr>
          <w:spacing w:val="-4"/>
        </w:rPr>
        <w:t>]</w:t>
      </w:r>
    </w:p>
    <w:p w14:paraId="11C5621B" w14:textId="77777777" w:rsidR="00642139" w:rsidRDefault="001D2DB4">
      <w:pPr>
        <w:pStyle w:val="Heading3"/>
        <w:spacing w:before="242" w:line="439" w:lineRule="auto"/>
        <w:ind w:right="9402"/>
      </w:pPr>
      <w:r>
        <w:rPr>
          <w:spacing w:val="-4"/>
        </w:rPr>
        <w:t xml:space="preserve">Name </w:t>
      </w:r>
      <w:r>
        <w:rPr>
          <w:spacing w:val="-2"/>
        </w:rPr>
        <w:t xml:space="preserve">Title Signature </w:t>
      </w:r>
      <w:r>
        <w:rPr>
          <w:spacing w:val="-4"/>
        </w:rPr>
        <w:t>Date</w:t>
      </w:r>
    </w:p>
    <w:p w14:paraId="3881CFB1" w14:textId="288E40E1" w:rsidR="00642139" w:rsidRDefault="001D2DB4" w:rsidP="00FB225C">
      <w:pPr>
        <w:pStyle w:val="BodyText"/>
        <w:tabs>
          <w:tab w:val="left" w:pos="5199"/>
        </w:tabs>
        <w:spacing w:before="44"/>
        <w:sectPr w:rsidR="00642139">
          <w:pgSz w:w="11910" w:h="16840"/>
          <w:pgMar w:top="1400" w:right="80" w:bottom="1200" w:left="560" w:header="0" w:footer="1004" w:gutter="0"/>
          <w:cols w:space="720"/>
        </w:sectPr>
      </w:pPr>
      <w:r>
        <w:t>(Name</w:t>
      </w:r>
      <w:r>
        <w:rPr>
          <w:spacing w:val="-5"/>
        </w:rPr>
        <w:t xml:space="preserve"> </w:t>
      </w:r>
      <w:r>
        <w:t>and</w:t>
      </w:r>
      <w:r>
        <w:rPr>
          <w:spacing w:val="-4"/>
        </w:rPr>
        <w:t xml:space="preserve"> </w:t>
      </w:r>
      <w:r>
        <w:t>Address</w:t>
      </w:r>
      <w:r>
        <w:rPr>
          <w:spacing w:val="-5"/>
        </w:rPr>
        <w:t xml:space="preserve"> </w:t>
      </w:r>
      <w:r>
        <w:t>of</w:t>
      </w:r>
      <w:r>
        <w:rPr>
          <w:spacing w:val="-5"/>
        </w:rPr>
        <w:t xml:space="preserve"> </w:t>
      </w:r>
      <w:r>
        <w:rPr>
          <w:spacing w:val="-2"/>
        </w:rPr>
        <w:t>Company)</w:t>
      </w:r>
      <w:r>
        <w:tab/>
        <w:t>Seal/Stamp</w:t>
      </w:r>
      <w:r>
        <w:rPr>
          <w:spacing w:val="-7"/>
        </w:rPr>
        <w:t xml:space="preserve"> </w:t>
      </w:r>
      <w:r>
        <w:t>of</w:t>
      </w:r>
      <w:r>
        <w:rPr>
          <w:spacing w:val="-7"/>
        </w:rPr>
        <w:t xml:space="preserve"> </w:t>
      </w:r>
      <w:r>
        <w:t>System</w:t>
      </w:r>
      <w:r>
        <w:rPr>
          <w:spacing w:val="-6"/>
        </w:rPr>
        <w:t xml:space="preserve"> </w:t>
      </w:r>
      <w:r>
        <w:rPr>
          <w:spacing w:val="-2"/>
        </w:rPr>
        <w:t>Integrat</w:t>
      </w:r>
      <w:r w:rsidR="001653CD">
        <w:rPr>
          <w:spacing w:val="-2"/>
        </w:rPr>
        <w:t>or</w:t>
      </w:r>
    </w:p>
    <w:p w14:paraId="4C7D9ED3" w14:textId="60C2B3CA" w:rsidR="00642139" w:rsidRDefault="00FD2F28" w:rsidP="00FD2F28">
      <w:pPr>
        <w:spacing w:before="23"/>
        <w:ind w:right="1424"/>
        <w:jc w:val="center"/>
        <w:rPr>
          <w:b/>
          <w:sz w:val="28"/>
        </w:rPr>
      </w:pPr>
      <w:r>
        <w:rPr>
          <w:b/>
          <w:sz w:val="28"/>
        </w:rPr>
        <w:lastRenderedPageBreak/>
        <w:t>Appendix I</w:t>
      </w:r>
      <w:r w:rsidR="00514E44">
        <w:rPr>
          <w:b/>
          <w:sz w:val="28"/>
        </w:rPr>
        <w:t>V</w:t>
      </w:r>
      <w:r>
        <w:rPr>
          <w:b/>
          <w:sz w:val="28"/>
        </w:rPr>
        <w:t>:</w:t>
      </w:r>
    </w:p>
    <w:p w14:paraId="4AC1F239" w14:textId="77777777" w:rsidR="002240B4" w:rsidRDefault="002240B4" w:rsidP="002240B4">
      <w:pPr>
        <w:spacing w:before="23"/>
        <w:ind w:right="1424"/>
        <w:rPr>
          <w:bCs/>
          <w:sz w:val="28"/>
        </w:rPr>
      </w:pPr>
      <w:r w:rsidRPr="002240B4">
        <w:rPr>
          <w:bCs/>
          <w:sz w:val="28"/>
        </w:rPr>
        <w:t xml:space="preserve">                      </w:t>
      </w:r>
    </w:p>
    <w:p w14:paraId="28782EC4" w14:textId="12D7609F" w:rsidR="002240B4" w:rsidRPr="002240B4" w:rsidRDefault="002240B4" w:rsidP="00794176">
      <w:pPr>
        <w:spacing w:before="23"/>
        <w:ind w:left="1418" w:right="1424" w:firstLine="22"/>
        <w:rPr>
          <w:sz w:val="24"/>
          <w:szCs w:val="24"/>
        </w:rPr>
      </w:pPr>
      <w:r w:rsidRPr="002240B4">
        <w:rPr>
          <w:sz w:val="24"/>
          <w:szCs w:val="24"/>
        </w:rPr>
        <w:t xml:space="preserve">Please mention the following details in letter head and submit in a sealed </w:t>
      </w:r>
      <w:r w:rsidR="00794176" w:rsidRPr="002240B4">
        <w:rPr>
          <w:sz w:val="24"/>
          <w:szCs w:val="24"/>
        </w:rPr>
        <w:t xml:space="preserve">envelope </w:t>
      </w:r>
      <w:r w:rsidR="00794176">
        <w:rPr>
          <w:sz w:val="24"/>
          <w:szCs w:val="24"/>
        </w:rPr>
        <w:t>after</w:t>
      </w:r>
      <w:r w:rsidRPr="002240B4">
        <w:rPr>
          <w:sz w:val="24"/>
          <w:szCs w:val="24"/>
        </w:rPr>
        <w:t xml:space="preserve"> properly signed </w:t>
      </w:r>
      <w:r w:rsidR="0052712C">
        <w:rPr>
          <w:sz w:val="24"/>
          <w:szCs w:val="24"/>
        </w:rPr>
        <w:t>and</w:t>
      </w:r>
      <w:r>
        <w:rPr>
          <w:sz w:val="24"/>
          <w:szCs w:val="24"/>
        </w:rPr>
        <w:t xml:space="preserve"> stamp.</w:t>
      </w:r>
    </w:p>
    <w:p w14:paraId="13B8E0DE" w14:textId="77777777" w:rsidR="002240B4" w:rsidRPr="002240B4" w:rsidRDefault="002240B4" w:rsidP="002240B4">
      <w:pPr>
        <w:rPr>
          <w:bCs/>
          <w:sz w:val="28"/>
        </w:rPr>
      </w:pPr>
      <w:r w:rsidRPr="002240B4">
        <w:rPr>
          <w:bCs/>
          <w:sz w:val="28"/>
        </w:rPr>
        <w:t xml:space="preserve">              </w:t>
      </w:r>
    </w:p>
    <w:p w14:paraId="041B88DB" w14:textId="30ABB979" w:rsidR="002240B4" w:rsidRDefault="002240B4" w:rsidP="002240B4">
      <w:pPr>
        <w:ind w:left="720" w:firstLine="720"/>
      </w:pPr>
      <w:r>
        <w:rPr>
          <w:b/>
          <w:sz w:val="28"/>
        </w:rPr>
        <w:t xml:space="preserve"> </w:t>
      </w:r>
      <w:r>
        <w:t xml:space="preserve">Financial Bid: </w:t>
      </w:r>
    </w:p>
    <w:p w14:paraId="46F72183" w14:textId="11CD6E2B" w:rsidR="00794176" w:rsidRDefault="00794176" w:rsidP="002240B4">
      <w:pPr>
        <w:ind w:left="720" w:firstLine="720"/>
      </w:pPr>
    </w:p>
    <w:tbl>
      <w:tblPr>
        <w:tblStyle w:val="TableGrid"/>
        <w:tblW w:w="0" w:type="auto"/>
        <w:tblInd w:w="1413" w:type="dxa"/>
        <w:tblLook w:val="04A0" w:firstRow="1" w:lastRow="0" w:firstColumn="1" w:lastColumn="0" w:noHBand="0" w:noVBand="1"/>
      </w:tblPr>
      <w:tblGrid>
        <w:gridCol w:w="2820"/>
        <w:gridCol w:w="2850"/>
        <w:gridCol w:w="2410"/>
      </w:tblGrid>
      <w:tr w:rsidR="00794176" w14:paraId="05483DA6" w14:textId="77777777" w:rsidTr="00794176">
        <w:tc>
          <w:tcPr>
            <w:tcW w:w="2820" w:type="dxa"/>
          </w:tcPr>
          <w:p w14:paraId="7BC1C164" w14:textId="78102958" w:rsidR="00794176" w:rsidRDefault="00794176" w:rsidP="002240B4"/>
        </w:tc>
        <w:tc>
          <w:tcPr>
            <w:tcW w:w="2850" w:type="dxa"/>
          </w:tcPr>
          <w:p w14:paraId="5325108A" w14:textId="4E8CEB04" w:rsidR="00794176" w:rsidRDefault="00375E3D" w:rsidP="00794176">
            <w:pPr>
              <w:jc w:val="center"/>
            </w:pPr>
            <w:r>
              <w:t>Considering 20</w:t>
            </w:r>
            <w:r w:rsidR="00794176">
              <w:t xml:space="preserve"> Years</w:t>
            </w:r>
            <w:r>
              <w:t xml:space="preserve"> Plant Life</w:t>
            </w:r>
          </w:p>
        </w:tc>
        <w:tc>
          <w:tcPr>
            <w:tcW w:w="2410" w:type="dxa"/>
          </w:tcPr>
          <w:p w14:paraId="4FF857AC" w14:textId="2A81B7EA" w:rsidR="00794176" w:rsidRDefault="00375E3D" w:rsidP="00794176">
            <w:pPr>
              <w:jc w:val="center"/>
            </w:pPr>
            <w:r>
              <w:t xml:space="preserve">Considering </w:t>
            </w:r>
            <w:r w:rsidR="00794176">
              <w:t xml:space="preserve"> 25 Years</w:t>
            </w:r>
            <w:r>
              <w:t xml:space="preserve"> Plant Life</w:t>
            </w:r>
          </w:p>
        </w:tc>
      </w:tr>
      <w:tr w:rsidR="00794176" w14:paraId="298536E6" w14:textId="77777777" w:rsidTr="00794176">
        <w:tc>
          <w:tcPr>
            <w:tcW w:w="2820" w:type="dxa"/>
          </w:tcPr>
          <w:p w14:paraId="3F71CCD1" w14:textId="20466F76" w:rsidR="00794176" w:rsidRDefault="00794176" w:rsidP="002240B4">
            <w:r>
              <w:t>Rate/Unit of electricity for solar energy (Rs.)</w:t>
            </w:r>
          </w:p>
        </w:tc>
        <w:tc>
          <w:tcPr>
            <w:tcW w:w="2850" w:type="dxa"/>
          </w:tcPr>
          <w:p w14:paraId="0BCB3AA8" w14:textId="77777777" w:rsidR="00794176" w:rsidRDefault="00794176" w:rsidP="002240B4"/>
        </w:tc>
        <w:tc>
          <w:tcPr>
            <w:tcW w:w="2410" w:type="dxa"/>
          </w:tcPr>
          <w:p w14:paraId="0E95F283" w14:textId="77777777" w:rsidR="00794176" w:rsidRDefault="00794176" w:rsidP="002240B4"/>
        </w:tc>
      </w:tr>
      <w:tr w:rsidR="00794176" w14:paraId="7B2ABFF1" w14:textId="77777777" w:rsidTr="00794176">
        <w:tc>
          <w:tcPr>
            <w:tcW w:w="2820" w:type="dxa"/>
          </w:tcPr>
          <w:p w14:paraId="30F5954C" w14:textId="0ACE480B" w:rsidR="00794176" w:rsidRDefault="00794176" w:rsidP="002240B4">
            <w:r>
              <w:t>Buy Back Value (Rs.)</w:t>
            </w:r>
          </w:p>
        </w:tc>
        <w:tc>
          <w:tcPr>
            <w:tcW w:w="2850" w:type="dxa"/>
          </w:tcPr>
          <w:p w14:paraId="586D3FE1" w14:textId="77777777" w:rsidR="00794176" w:rsidRDefault="00794176" w:rsidP="002240B4"/>
        </w:tc>
        <w:tc>
          <w:tcPr>
            <w:tcW w:w="2410" w:type="dxa"/>
          </w:tcPr>
          <w:p w14:paraId="72387699" w14:textId="77777777" w:rsidR="00794176" w:rsidRDefault="00794176" w:rsidP="002240B4"/>
        </w:tc>
      </w:tr>
    </w:tbl>
    <w:p w14:paraId="1108175B" w14:textId="77777777" w:rsidR="00794176" w:rsidRDefault="00794176" w:rsidP="002240B4">
      <w:pPr>
        <w:ind w:left="720" w:firstLine="720"/>
      </w:pPr>
    </w:p>
    <w:p w14:paraId="5A78D6DA" w14:textId="77777777" w:rsidR="002240B4" w:rsidRDefault="002240B4" w:rsidP="002240B4">
      <w:pPr>
        <w:ind w:left="720" w:firstLine="720"/>
      </w:pPr>
    </w:p>
    <w:p w14:paraId="3EB7C255" w14:textId="0493648E" w:rsidR="002240B4" w:rsidRDefault="002240B4" w:rsidP="002240B4">
      <w:pPr>
        <w:pStyle w:val="ListParagraph"/>
        <w:widowControl/>
        <w:autoSpaceDE/>
        <w:autoSpaceDN/>
        <w:spacing w:before="0" w:after="160" w:line="259" w:lineRule="auto"/>
        <w:ind w:left="1800" w:right="0" w:firstLine="0"/>
        <w:contextualSpacing/>
        <w:jc w:val="left"/>
      </w:pPr>
    </w:p>
    <w:p w14:paraId="2AA719A3" w14:textId="064E7EA5" w:rsidR="002240B4" w:rsidRPr="0052712C" w:rsidRDefault="002240B4" w:rsidP="00794176">
      <w:pPr>
        <w:pStyle w:val="ListParagraph"/>
        <w:widowControl/>
        <w:autoSpaceDE/>
        <w:autoSpaceDN/>
        <w:spacing w:before="0" w:after="160" w:line="259" w:lineRule="auto"/>
        <w:ind w:left="1800" w:right="0" w:firstLine="0"/>
        <w:contextualSpacing/>
        <w:jc w:val="left"/>
        <w:rPr>
          <w:lang w:val="en-IN"/>
        </w:rPr>
      </w:pPr>
    </w:p>
    <w:p w14:paraId="0D44CC2B" w14:textId="678F4520" w:rsidR="002240B4" w:rsidRDefault="002240B4" w:rsidP="002240B4">
      <w:pPr>
        <w:spacing w:before="23"/>
        <w:ind w:right="1424"/>
        <w:rPr>
          <w:b/>
          <w:sz w:val="20"/>
        </w:rPr>
      </w:pPr>
    </w:p>
    <w:sectPr w:rsidR="002240B4">
      <w:pgSz w:w="11910" w:h="16840"/>
      <w:pgMar w:top="1400" w:right="80" w:bottom="1200" w:left="560" w:header="0" w:footer="10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7FAE5" w14:textId="77777777" w:rsidR="0089249E" w:rsidRDefault="0089249E">
      <w:r>
        <w:separator/>
      </w:r>
    </w:p>
  </w:endnote>
  <w:endnote w:type="continuationSeparator" w:id="0">
    <w:p w14:paraId="1555DAF5" w14:textId="77777777" w:rsidR="0089249E" w:rsidRDefault="0089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CF3F" w14:textId="77777777" w:rsidR="00642139" w:rsidRDefault="001D2DB4">
    <w:pPr>
      <w:pStyle w:val="BodyText"/>
      <w:spacing w:line="14" w:lineRule="auto"/>
      <w:ind w:left="0"/>
      <w:rPr>
        <w:sz w:val="20"/>
      </w:rPr>
    </w:pPr>
    <w:r>
      <w:rPr>
        <w:noProof/>
      </w:rPr>
      <mc:AlternateContent>
        <mc:Choice Requires="wps">
          <w:drawing>
            <wp:anchor distT="0" distB="0" distL="0" distR="0" simplePos="0" relativeHeight="487219712" behindDoc="1" locked="0" layoutInCell="1" allowOverlap="1" wp14:anchorId="436477BE" wp14:editId="00529A14">
              <wp:simplePos x="0" y="0"/>
              <wp:positionH relativeFrom="page">
                <wp:posOffset>6466304</wp:posOffset>
              </wp:positionH>
              <wp:positionV relativeFrom="page">
                <wp:posOffset>9914448</wp:posOffset>
              </wp:positionV>
              <wp:extent cx="23177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65735"/>
                      </a:xfrm>
                      <a:prstGeom prst="rect">
                        <a:avLst/>
                      </a:prstGeom>
                    </wps:spPr>
                    <wps:txbx>
                      <w:txbxContent>
                        <w:p w14:paraId="6E69F2EF" w14:textId="77777777" w:rsidR="00642139" w:rsidRDefault="001D2DB4">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36477BE" id="_x0000_t202" coordsize="21600,21600" o:spt="202" path="m,l,21600r21600,l21600,xe">
              <v:stroke joinstyle="miter"/>
              <v:path gradientshapeok="t" o:connecttype="rect"/>
            </v:shapetype>
            <v:shape id="Textbox 1" o:spid="_x0000_s1027" type="#_x0000_t202" style="position:absolute;margin-left:509.15pt;margin-top:780.65pt;width:18.25pt;height:13.05pt;z-index:-1609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" filled="f" stroked="f">
              <v:textbox inset="0,0,0,0">
                <w:txbxContent>
                  <w:p w14:paraId="6E69F2EF" w14:textId="77777777" w:rsidR="00642139" w:rsidRDefault="001D2DB4">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558CE" w14:textId="77777777" w:rsidR="0089249E" w:rsidRDefault="0089249E">
      <w:r>
        <w:separator/>
      </w:r>
    </w:p>
  </w:footnote>
  <w:footnote w:type="continuationSeparator" w:id="0">
    <w:p w14:paraId="5D3EDCFE" w14:textId="77777777" w:rsidR="0089249E" w:rsidRDefault="00892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107B"/>
    <w:multiLevelType w:val="hybridMultilevel"/>
    <w:tmpl w:val="EFB808A0"/>
    <w:lvl w:ilvl="0" w:tplc="6208384C">
      <w:start w:val="1"/>
      <w:numFmt w:val="lowerLetter"/>
      <w:lvlText w:val="%1)"/>
      <w:lvlJc w:val="left"/>
      <w:pPr>
        <w:ind w:left="1600" w:hanging="360"/>
      </w:pPr>
      <w:rPr>
        <w:rFonts w:ascii="Calibri" w:eastAsia="Calibri" w:hAnsi="Calibri" w:cs="Calibri" w:hint="default"/>
        <w:b w:val="0"/>
        <w:bCs w:val="0"/>
        <w:i w:val="0"/>
        <w:iCs w:val="0"/>
        <w:spacing w:val="0"/>
        <w:w w:val="99"/>
        <w:sz w:val="24"/>
        <w:szCs w:val="24"/>
        <w:lang w:val="en-US" w:eastAsia="en-US" w:bidi="ar-SA"/>
      </w:rPr>
    </w:lvl>
    <w:lvl w:ilvl="1" w:tplc="265C0A16">
      <w:numFmt w:val="bullet"/>
      <w:lvlText w:val="•"/>
      <w:lvlJc w:val="left"/>
      <w:pPr>
        <w:ind w:left="2566" w:hanging="360"/>
      </w:pPr>
      <w:rPr>
        <w:rFonts w:hint="default"/>
        <w:lang w:val="en-US" w:eastAsia="en-US" w:bidi="ar-SA"/>
      </w:rPr>
    </w:lvl>
    <w:lvl w:ilvl="2" w:tplc="38A8D6B6">
      <w:numFmt w:val="bullet"/>
      <w:lvlText w:val="•"/>
      <w:lvlJc w:val="left"/>
      <w:pPr>
        <w:ind w:left="3533" w:hanging="360"/>
      </w:pPr>
      <w:rPr>
        <w:rFonts w:hint="default"/>
        <w:lang w:val="en-US" w:eastAsia="en-US" w:bidi="ar-SA"/>
      </w:rPr>
    </w:lvl>
    <w:lvl w:ilvl="3" w:tplc="A75C0BE4">
      <w:numFmt w:val="bullet"/>
      <w:lvlText w:val="•"/>
      <w:lvlJc w:val="left"/>
      <w:pPr>
        <w:ind w:left="4499" w:hanging="360"/>
      </w:pPr>
      <w:rPr>
        <w:rFonts w:hint="default"/>
        <w:lang w:val="en-US" w:eastAsia="en-US" w:bidi="ar-SA"/>
      </w:rPr>
    </w:lvl>
    <w:lvl w:ilvl="4" w:tplc="74820114">
      <w:numFmt w:val="bullet"/>
      <w:lvlText w:val="•"/>
      <w:lvlJc w:val="left"/>
      <w:pPr>
        <w:ind w:left="5466" w:hanging="360"/>
      </w:pPr>
      <w:rPr>
        <w:rFonts w:hint="default"/>
        <w:lang w:val="en-US" w:eastAsia="en-US" w:bidi="ar-SA"/>
      </w:rPr>
    </w:lvl>
    <w:lvl w:ilvl="5" w:tplc="B7560426">
      <w:numFmt w:val="bullet"/>
      <w:lvlText w:val="•"/>
      <w:lvlJc w:val="left"/>
      <w:pPr>
        <w:ind w:left="6432" w:hanging="360"/>
      </w:pPr>
      <w:rPr>
        <w:rFonts w:hint="default"/>
        <w:lang w:val="en-US" w:eastAsia="en-US" w:bidi="ar-SA"/>
      </w:rPr>
    </w:lvl>
    <w:lvl w:ilvl="6" w:tplc="8716D74C">
      <w:numFmt w:val="bullet"/>
      <w:lvlText w:val="•"/>
      <w:lvlJc w:val="left"/>
      <w:pPr>
        <w:ind w:left="7399" w:hanging="360"/>
      </w:pPr>
      <w:rPr>
        <w:rFonts w:hint="default"/>
        <w:lang w:val="en-US" w:eastAsia="en-US" w:bidi="ar-SA"/>
      </w:rPr>
    </w:lvl>
    <w:lvl w:ilvl="7" w:tplc="F7401488">
      <w:numFmt w:val="bullet"/>
      <w:lvlText w:val="•"/>
      <w:lvlJc w:val="left"/>
      <w:pPr>
        <w:ind w:left="8365" w:hanging="360"/>
      </w:pPr>
      <w:rPr>
        <w:rFonts w:hint="default"/>
        <w:lang w:val="en-US" w:eastAsia="en-US" w:bidi="ar-SA"/>
      </w:rPr>
    </w:lvl>
    <w:lvl w:ilvl="8" w:tplc="2AB48852">
      <w:numFmt w:val="bullet"/>
      <w:lvlText w:val="•"/>
      <w:lvlJc w:val="left"/>
      <w:pPr>
        <w:ind w:left="9332" w:hanging="360"/>
      </w:pPr>
      <w:rPr>
        <w:rFonts w:hint="default"/>
        <w:lang w:val="en-US" w:eastAsia="en-US" w:bidi="ar-SA"/>
      </w:rPr>
    </w:lvl>
  </w:abstractNum>
  <w:abstractNum w:abstractNumId="1" w15:restartNumberingAfterBreak="0">
    <w:nsid w:val="25D63CF0"/>
    <w:multiLevelType w:val="hybridMultilevel"/>
    <w:tmpl w:val="194A8B5A"/>
    <w:lvl w:ilvl="0" w:tplc="99F60850">
      <w:start w:val="1"/>
      <w:numFmt w:val="lowerLetter"/>
      <w:lvlText w:val="%1)"/>
      <w:lvlJc w:val="left"/>
      <w:pPr>
        <w:ind w:left="823" w:hanging="360"/>
      </w:pPr>
      <w:rPr>
        <w:rFonts w:ascii="Calibri" w:eastAsia="Calibri" w:hAnsi="Calibri" w:cs="Calibri" w:hint="default"/>
        <w:b w:val="0"/>
        <w:bCs w:val="0"/>
        <w:i w:val="0"/>
        <w:iCs w:val="0"/>
        <w:spacing w:val="0"/>
        <w:w w:val="99"/>
        <w:sz w:val="24"/>
        <w:szCs w:val="24"/>
        <w:lang w:val="en-US" w:eastAsia="en-US" w:bidi="ar-SA"/>
      </w:rPr>
    </w:lvl>
    <w:lvl w:ilvl="1" w:tplc="68BC88EE">
      <w:numFmt w:val="bullet"/>
      <w:lvlText w:val="•"/>
      <w:lvlJc w:val="left"/>
      <w:pPr>
        <w:ind w:left="1650" w:hanging="360"/>
      </w:pPr>
      <w:rPr>
        <w:rFonts w:hint="default"/>
        <w:lang w:val="en-US" w:eastAsia="en-US" w:bidi="ar-SA"/>
      </w:rPr>
    </w:lvl>
    <w:lvl w:ilvl="2" w:tplc="9B520EC8">
      <w:numFmt w:val="bullet"/>
      <w:lvlText w:val="•"/>
      <w:lvlJc w:val="left"/>
      <w:pPr>
        <w:ind w:left="2480" w:hanging="360"/>
      </w:pPr>
      <w:rPr>
        <w:rFonts w:hint="default"/>
        <w:lang w:val="en-US" w:eastAsia="en-US" w:bidi="ar-SA"/>
      </w:rPr>
    </w:lvl>
    <w:lvl w:ilvl="3" w:tplc="67D4B388">
      <w:numFmt w:val="bullet"/>
      <w:lvlText w:val="•"/>
      <w:lvlJc w:val="left"/>
      <w:pPr>
        <w:ind w:left="3311" w:hanging="360"/>
      </w:pPr>
      <w:rPr>
        <w:rFonts w:hint="default"/>
        <w:lang w:val="en-US" w:eastAsia="en-US" w:bidi="ar-SA"/>
      </w:rPr>
    </w:lvl>
    <w:lvl w:ilvl="4" w:tplc="0840D984">
      <w:numFmt w:val="bullet"/>
      <w:lvlText w:val="•"/>
      <w:lvlJc w:val="left"/>
      <w:pPr>
        <w:ind w:left="4141" w:hanging="360"/>
      </w:pPr>
      <w:rPr>
        <w:rFonts w:hint="default"/>
        <w:lang w:val="en-US" w:eastAsia="en-US" w:bidi="ar-SA"/>
      </w:rPr>
    </w:lvl>
    <w:lvl w:ilvl="5" w:tplc="55AC23F2">
      <w:numFmt w:val="bullet"/>
      <w:lvlText w:val="•"/>
      <w:lvlJc w:val="left"/>
      <w:pPr>
        <w:ind w:left="4972" w:hanging="360"/>
      </w:pPr>
      <w:rPr>
        <w:rFonts w:hint="default"/>
        <w:lang w:val="en-US" w:eastAsia="en-US" w:bidi="ar-SA"/>
      </w:rPr>
    </w:lvl>
    <w:lvl w:ilvl="6" w:tplc="86863BF0">
      <w:numFmt w:val="bullet"/>
      <w:lvlText w:val="•"/>
      <w:lvlJc w:val="left"/>
      <w:pPr>
        <w:ind w:left="5802" w:hanging="360"/>
      </w:pPr>
      <w:rPr>
        <w:rFonts w:hint="default"/>
        <w:lang w:val="en-US" w:eastAsia="en-US" w:bidi="ar-SA"/>
      </w:rPr>
    </w:lvl>
    <w:lvl w:ilvl="7" w:tplc="F8FC67B6">
      <w:numFmt w:val="bullet"/>
      <w:lvlText w:val="•"/>
      <w:lvlJc w:val="left"/>
      <w:pPr>
        <w:ind w:left="6632" w:hanging="360"/>
      </w:pPr>
      <w:rPr>
        <w:rFonts w:hint="default"/>
        <w:lang w:val="en-US" w:eastAsia="en-US" w:bidi="ar-SA"/>
      </w:rPr>
    </w:lvl>
    <w:lvl w:ilvl="8" w:tplc="1694AD4C">
      <w:numFmt w:val="bullet"/>
      <w:lvlText w:val="•"/>
      <w:lvlJc w:val="left"/>
      <w:pPr>
        <w:ind w:left="7463" w:hanging="360"/>
      </w:pPr>
      <w:rPr>
        <w:rFonts w:hint="default"/>
        <w:lang w:val="en-US" w:eastAsia="en-US" w:bidi="ar-SA"/>
      </w:rPr>
    </w:lvl>
  </w:abstractNum>
  <w:abstractNum w:abstractNumId="2" w15:restartNumberingAfterBreak="0">
    <w:nsid w:val="4FBF2B0B"/>
    <w:multiLevelType w:val="hybridMultilevel"/>
    <w:tmpl w:val="9BC8D47E"/>
    <w:lvl w:ilvl="0" w:tplc="40090015">
      <w:start w:val="1"/>
      <w:numFmt w:val="upp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 w15:restartNumberingAfterBreak="0">
    <w:nsid w:val="6E7C4B08"/>
    <w:multiLevelType w:val="hybridMultilevel"/>
    <w:tmpl w:val="583C6948"/>
    <w:lvl w:ilvl="0" w:tplc="6F76A528">
      <w:numFmt w:val="bullet"/>
      <w:lvlText w:val="-"/>
      <w:lvlJc w:val="left"/>
      <w:pPr>
        <w:ind w:left="1010" w:hanging="130"/>
      </w:pPr>
      <w:rPr>
        <w:rFonts w:ascii="Calibri" w:eastAsia="Calibri" w:hAnsi="Calibri" w:cs="Calibri" w:hint="default"/>
        <w:b w:val="0"/>
        <w:bCs w:val="0"/>
        <w:i w:val="0"/>
        <w:iCs w:val="0"/>
        <w:spacing w:val="0"/>
        <w:w w:val="99"/>
        <w:sz w:val="24"/>
        <w:szCs w:val="24"/>
        <w:lang w:val="en-US" w:eastAsia="en-US" w:bidi="ar-SA"/>
      </w:rPr>
    </w:lvl>
    <w:lvl w:ilvl="1" w:tplc="914464D0">
      <w:numFmt w:val="bullet"/>
      <w:lvlText w:val=""/>
      <w:lvlJc w:val="left"/>
      <w:pPr>
        <w:ind w:left="1593" w:hanging="356"/>
      </w:pPr>
      <w:rPr>
        <w:rFonts w:ascii="Symbol" w:eastAsia="Symbol" w:hAnsi="Symbol" w:cs="Symbol" w:hint="default"/>
        <w:b w:val="0"/>
        <w:bCs w:val="0"/>
        <w:i w:val="0"/>
        <w:iCs w:val="0"/>
        <w:spacing w:val="0"/>
        <w:w w:val="99"/>
        <w:sz w:val="24"/>
        <w:szCs w:val="24"/>
        <w:lang w:val="en-US" w:eastAsia="en-US" w:bidi="ar-SA"/>
      </w:rPr>
    </w:lvl>
    <w:lvl w:ilvl="2" w:tplc="15CA547C">
      <w:start w:val="1"/>
      <w:numFmt w:val="lowerLetter"/>
      <w:lvlText w:val="%3)"/>
      <w:lvlJc w:val="left"/>
      <w:pPr>
        <w:ind w:left="2320" w:hanging="360"/>
      </w:pPr>
      <w:rPr>
        <w:rFonts w:ascii="Calibri" w:eastAsia="Calibri" w:hAnsi="Calibri" w:cs="Calibri" w:hint="default"/>
        <w:b w:val="0"/>
        <w:bCs w:val="0"/>
        <w:i w:val="0"/>
        <w:iCs w:val="0"/>
        <w:spacing w:val="0"/>
        <w:w w:val="99"/>
        <w:sz w:val="24"/>
        <w:szCs w:val="24"/>
        <w:lang w:val="en-US" w:eastAsia="en-US" w:bidi="ar-SA"/>
      </w:rPr>
    </w:lvl>
    <w:lvl w:ilvl="3" w:tplc="988A6176">
      <w:numFmt w:val="bullet"/>
      <w:lvlText w:val="•"/>
      <w:lvlJc w:val="left"/>
      <w:pPr>
        <w:ind w:left="3438" w:hanging="360"/>
      </w:pPr>
      <w:rPr>
        <w:rFonts w:hint="default"/>
        <w:lang w:val="en-US" w:eastAsia="en-US" w:bidi="ar-SA"/>
      </w:rPr>
    </w:lvl>
    <w:lvl w:ilvl="4" w:tplc="72F00088">
      <w:numFmt w:val="bullet"/>
      <w:lvlText w:val="•"/>
      <w:lvlJc w:val="left"/>
      <w:pPr>
        <w:ind w:left="4556" w:hanging="360"/>
      </w:pPr>
      <w:rPr>
        <w:rFonts w:hint="default"/>
        <w:lang w:val="en-US" w:eastAsia="en-US" w:bidi="ar-SA"/>
      </w:rPr>
    </w:lvl>
    <w:lvl w:ilvl="5" w:tplc="D354FA92">
      <w:numFmt w:val="bullet"/>
      <w:lvlText w:val="•"/>
      <w:lvlJc w:val="left"/>
      <w:pPr>
        <w:ind w:left="5674" w:hanging="360"/>
      </w:pPr>
      <w:rPr>
        <w:rFonts w:hint="default"/>
        <w:lang w:val="en-US" w:eastAsia="en-US" w:bidi="ar-SA"/>
      </w:rPr>
    </w:lvl>
    <w:lvl w:ilvl="6" w:tplc="3FE4909A">
      <w:numFmt w:val="bullet"/>
      <w:lvlText w:val="•"/>
      <w:lvlJc w:val="left"/>
      <w:pPr>
        <w:ind w:left="6792" w:hanging="360"/>
      </w:pPr>
      <w:rPr>
        <w:rFonts w:hint="default"/>
        <w:lang w:val="en-US" w:eastAsia="en-US" w:bidi="ar-SA"/>
      </w:rPr>
    </w:lvl>
    <w:lvl w:ilvl="7" w:tplc="CEB21976">
      <w:numFmt w:val="bullet"/>
      <w:lvlText w:val="•"/>
      <w:lvlJc w:val="left"/>
      <w:pPr>
        <w:ind w:left="7911" w:hanging="360"/>
      </w:pPr>
      <w:rPr>
        <w:rFonts w:hint="default"/>
        <w:lang w:val="en-US" w:eastAsia="en-US" w:bidi="ar-SA"/>
      </w:rPr>
    </w:lvl>
    <w:lvl w:ilvl="8" w:tplc="134CC5AC">
      <w:numFmt w:val="bullet"/>
      <w:lvlText w:val="•"/>
      <w:lvlJc w:val="left"/>
      <w:pPr>
        <w:ind w:left="9029" w:hanging="360"/>
      </w:pPr>
      <w:rPr>
        <w:rFonts w:hint="default"/>
        <w:lang w:val="en-US" w:eastAsia="en-US" w:bidi="ar-SA"/>
      </w:rPr>
    </w:lvl>
  </w:abstractNum>
  <w:abstractNum w:abstractNumId="4" w15:restartNumberingAfterBreak="0">
    <w:nsid w:val="704B4C9F"/>
    <w:multiLevelType w:val="hybridMultilevel"/>
    <w:tmpl w:val="8050E926"/>
    <w:lvl w:ilvl="0" w:tplc="E97265C4">
      <w:start w:val="1"/>
      <w:numFmt w:val="lowerLetter"/>
      <w:lvlText w:val="%1)"/>
      <w:lvlJc w:val="left"/>
      <w:pPr>
        <w:ind w:left="1958" w:hanging="358"/>
      </w:pPr>
      <w:rPr>
        <w:rFonts w:ascii="Calibri" w:eastAsia="Calibri" w:hAnsi="Calibri" w:cs="Calibri" w:hint="default"/>
        <w:b w:val="0"/>
        <w:bCs w:val="0"/>
        <w:i w:val="0"/>
        <w:iCs w:val="0"/>
        <w:spacing w:val="0"/>
        <w:w w:val="99"/>
        <w:sz w:val="24"/>
        <w:szCs w:val="24"/>
        <w:lang w:val="en-US" w:eastAsia="en-US" w:bidi="ar-SA"/>
      </w:rPr>
    </w:lvl>
    <w:lvl w:ilvl="1" w:tplc="AAE0CBAE">
      <w:numFmt w:val="bullet"/>
      <w:lvlText w:val="•"/>
      <w:lvlJc w:val="left"/>
      <w:pPr>
        <w:ind w:left="2890" w:hanging="358"/>
      </w:pPr>
      <w:rPr>
        <w:rFonts w:hint="default"/>
        <w:lang w:val="en-US" w:eastAsia="en-US" w:bidi="ar-SA"/>
      </w:rPr>
    </w:lvl>
    <w:lvl w:ilvl="2" w:tplc="5F7216E4">
      <w:numFmt w:val="bullet"/>
      <w:lvlText w:val="•"/>
      <w:lvlJc w:val="left"/>
      <w:pPr>
        <w:ind w:left="3821" w:hanging="358"/>
      </w:pPr>
      <w:rPr>
        <w:rFonts w:hint="default"/>
        <w:lang w:val="en-US" w:eastAsia="en-US" w:bidi="ar-SA"/>
      </w:rPr>
    </w:lvl>
    <w:lvl w:ilvl="3" w:tplc="8222EE1E">
      <w:numFmt w:val="bullet"/>
      <w:lvlText w:val="•"/>
      <w:lvlJc w:val="left"/>
      <w:pPr>
        <w:ind w:left="4751" w:hanging="358"/>
      </w:pPr>
      <w:rPr>
        <w:rFonts w:hint="default"/>
        <w:lang w:val="en-US" w:eastAsia="en-US" w:bidi="ar-SA"/>
      </w:rPr>
    </w:lvl>
    <w:lvl w:ilvl="4" w:tplc="8A3220A0">
      <w:numFmt w:val="bullet"/>
      <w:lvlText w:val="•"/>
      <w:lvlJc w:val="left"/>
      <w:pPr>
        <w:ind w:left="5682" w:hanging="358"/>
      </w:pPr>
      <w:rPr>
        <w:rFonts w:hint="default"/>
        <w:lang w:val="en-US" w:eastAsia="en-US" w:bidi="ar-SA"/>
      </w:rPr>
    </w:lvl>
    <w:lvl w:ilvl="5" w:tplc="04F6CCBE">
      <w:numFmt w:val="bullet"/>
      <w:lvlText w:val="•"/>
      <w:lvlJc w:val="left"/>
      <w:pPr>
        <w:ind w:left="6612" w:hanging="358"/>
      </w:pPr>
      <w:rPr>
        <w:rFonts w:hint="default"/>
        <w:lang w:val="en-US" w:eastAsia="en-US" w:bidi="ar-SA"/>
      </w:rPr>
    </w:lvl>
    <w:lvl w:ilvl="6" w:tplc="4E64AF82">
      <w:numFmt w:val="bullet"/>
      <w:lvlText w:val="•"/>
      <w:lvlJc w:val="left"/>
      <w:pPr>
        <w:ind w:left="7543" w:hanging="358"/>
      </w:pPr>
      <w:rPr>
        <w:rFonts w:hint="default"/>
        <w:lang w:val="en-US" w:eastAsia="en-US" w:bidi="ar-SA"/>
      </w:rPr>
    </w:lvl>
    <w:lvl w:ilvl="7" w:tplc="B956A8A4">
      <w:numFmt w:val="bullet"/>
      <w:lvlText w:val="•"/>
      <w:lvlJc w:val="left"/>
      <w:pPr>
        <w:ind w:left="8473" w:hanging="358"/>
      </w:pPr>
      <w:rPr>
        <w:rFonts w:hint="default"/>
        <w:lang w:val="en-US" w:eastAsia="en-US" w:bidi="ar-SA"/>
      </w:rPr>
    </w:lvl>
    <w:lvl w:ilvl="8" w:tplc="260AD33A">
      <w:numFmt w:val="bullet"/>
      <w:lvlText w:val="•"/>
      <w:lvlJc w:val="left"/>
      <w:pPr>
        <w:ind w:left="9404" w:hanging="358"/>
      </w:pPr>
      <w:rPr>
        <w:rFonts w:hint="default"/>
        <w:lang w:val="en-US" w:eastAsia="en-US" w:bidi="ar-SA"/>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139"/>
    <w:rsid w:val="000D0250"/>
    <w:rsid w:val="000E7043"/>
    <w:rsid w:val="000F2BC0"/>
    <w:rsid w:val="00107038"/>
    <w:rsid w:val="001653CD"/>
    <w:rsid w:val="001811A4"/>
    <w:rsid w:val="00196492"/>
    <w:rsid w:val="001D2DB4"/>
    <w:rsid w:val="001E42B8"/>
    <w:rsid w:val="002172F3"/>
    <w:rsid w:val="002240B4"/>
    <w:rsid w:val="00225967"/>
    <w:rsid w:val="002326B7"/>
    <w:rsid w:val="0025684E"/>
    <w:rsid w:val="002946CB"/>
    <w:rsid w:val="002A1480"/>
    <w:rsid w:val="002D7929"/>
    <w:rsid w:val="002F39FB"/>
    <w:rsid w:val="00331F95"/>
    <w:rsid w:val="003542A5"/>
    <w:rsid w:val="00375E3D"/>
    <w:rsid w:val="003806EA"/>
    <w:rsid w:val="003D08E3"/>
    <w:rsid w:val="003D466E"/>
    <w:rsid w:val="003E4CCD"/>
    <w:rsid w:val="00404FDA"/>
    <w:rsid w:val="004153A9"/>
    <w:rsid w:val="00422320"/>
    <w:rsid w:val="004275D5"/>
    <w:rsid w:val="004314F8"/>
    <w:rsid w:val="00431F4E"/>
    <w:rsid w:val="00432809"/>
    <w:rsid w:val="004358D8"/>
    <w:rsid w:val="00443ACD"/>
    <w:rsid w:val="00464A7B"/>
    <w:rsid w:val="00480CCA"/>
    <w:rsid w:val="004A3559"/>
    <w:rsid w:val="004B769E"/>
    <w:rsid w:val="004C0BCA"/>
    <w:rsid w:val="004C61D8"/>
    <w:rsid w:val="004E0C24"/>
    <w:rsid w:val="005033F6"/>
    <w:rsid w:val="00514E44"/>
    <w:rsid w:val="0051735A"/>
    <w:rsid w:val="0052712C"/>
    <w:rsid w:val="00534D55"/>
    <w:rsid w:val="00555517"/>
    <w:rsid w:val="00555CE4"/>
    <w:rsid w:val="00586F7D"/>
    <w:rsid w:val="005D6284"/>
    <w:rsid w:val="00641CD3"/>
    <w:rsid w:val="00642139"/>
    <w:rsid w:val="006540C5"/>
    <w:rsid w:val="006A160A"/>
    <w:rsid w:val="006C1438"/>
    <w:rsid w:val="006E1EE0"/>
    <w:rsid w:val="006E2D76"/>
    <w:rsid w:val="00706F8A"/>
    <w:rsid w:val="0070762F"/>
    <w:rsid w:val="00756CD5"/>
    <w:rsid w:val="007938BC"/>
    <w:rsid w:val="00794176"/>
    <w:rsid w:val="007C08B2"/>
    <w:rsid w:val="007E5848"/>
    <w:rsid w:val="007E66F1"/>
    <w:rsid w:val="007E7379"/>
    <w:rsid w:val="00836FBB"/>
    <w:rsid w:val="008550D1"/>
    <w:rsid w:val="0089249E"/>
    <w:rsid w:val="00894241"/>
    <w:rsid w:val="008B0D4E"/>
    <w:rsid w:val="008B690A"/>
    <w:rsid w:val="008C26A4"/>
    <w:rsid w:val="0093560C"/>
    <w:rsid w:val="00947D3C"/>
    <w:rsid w:val="009605F4"/>
    <w:rsid w:val="009923B2"/>
    <w:rsid w:val="009E776D"/>
    <w:rsid w:val="009F505C"/>
    <w:rsid w:val="00A420A2"/>
    <w:rsid w:val="00A542DD"/>
    <w:rsid w:val="00A73A97"/>
    <w:rsid w:val="00A80294"/>
    <w:rsid w:val="00A828BB"/>
    <w:rsid w:val="00A95B0A"/>
    <w:rsid w:val="00AA1805"/>
    <w:rsid w:val="00AA68CE"/>
    <w:rsid w:val="00AC4EC2"/>
    <w:rsid w:val="00AE5509"/>
    <w:rsid w:val="00B45BDE"/>
    <w:rsid w:val="00B47B71"/>
    <w:rsid w:val="00B546CE"/>
    <w:rsid w:val="00B557BE"/>
    <w:rsid w:val="00B605BA"/>
    <w:rsid w:val="00B77FEA"/>
    <w:rsid w:val="00BD088C"/>
    <w:rsid w:val="00BD25D2"/>
    <w:rsid w:val="00BE0E43"/>
    <w:rsid w:val="00C22536"/>
    <w:rsid w:val="00C33FCB"/>
    <w:rsid w:val="00C55DCB"/>
    <w:rsid w:val="00C56D19"/>
    <w:rsid w:val="00C612E6"/>
    <w:rsid w:val="00C9594E"/>
    <w:rsid w:val="00CA033C"/>
    <w:rsid w:val="00CC4814"/>
    <w:rsid w:val="00CC5FD8"/>
    <w:rsid w:val="00D1491F"/>
    <w:rsid w:val="00D719C0"/>
    <w:rsid w:val="00DD0775"/>
    <w:rsid w:val="00DF516C"/>
    <w:rsid w:val="00E04B57"/>
    <w:rsid w:val="00E14CEB"/>
    <w:rsid w:val="00E3785B"/>
    <w:rsid w:val="00E521BD"/>
    <w:rsid w:val="00E60B22"/>
    <w:rsid w:val="00E853AF"/>
    <w:rsid w:val="00EA1559"/>
    <w:rsid w:val="00EA5715"/>
    <w:rsid w:val="00EC6278"/>
    <w:rsid w:val="00ED1A19"/>
    <w:rsid w:val="00EE72A9"/>
    <w:rsid w:val="00F02705"/>
    <w:rsid w:val="00F17E7F"/>
    <w:rsid w:val="00F50401"/>
    <w:rsid w:val="00F619C6"/>
    <w:rsid w:val="00F67392"/>
    <w:rsid w:val="00F70D0E"/>
    <w:rsid w:val="00F742DF"/>
    <w:rsid w:val="00FB225C"/>
    <w:rsid w:val="00FD2F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E87B"/>
  <w15:docId w15:val="{5EB194EC-3CB0-4182-8D59-8EC61334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80"/>
      <w:jc w:val="center"/>
      <w:outlineLvl w:val="0"/>
    </w:pPr>
    <w:rPr>
      <w:b/>
      <w:bCs/>
      <w:sz w:val="28"/>
      <w:szCs w:val="28"/>
    </w:rPr>
  </w:style>
  <w:style w:type="paragraph" w:styleId="Heading2">
    <w:name w:val="heading 2"/>
    <w:basedOn w:val="Normal"/>
    <w:uiPriority w:val="9"/>
    <w:unhideWhenUsed/>
    <w:qFormat/>
    <w:pPr>
      <w:ind w:left="880" w:right="1353"/>
      <w:jc w:val="both"/>
      <w:outlineLvl w:val="1"/>
    </w:pPr>
    <w:rPr>
      <w:sz w:val="28"/>
      <w:szCs w:val="28"/>
    </w:rPr>
  </w:style>
  <w:style w:type="paragraph" w:styleId="Heading3">
    <w:name w:val="heading 3"/>
    <w:basedOn w:val="Normal"/>
    <w:uiPriority w:val="9"/>
    <w:unhideWhenUsed/>
    <w:qFormat/>
    <w:pPr>
      <w:ind w:left="88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880"/>
    </w:pPr>
  </w:style>
  <w:style w:type="paragraph" w:styleId="BodyText">
    <w:name w:val="Body Text"/>
    <w:basedOn w:val="Normal"/>
    <w:uiPriority w:val="1"/>
    <w:qFormat/>
    <w:pPr>
      <w:ind w:left="880"/>
    </w:pPr>
    <w:rPr>
      <w:sz w:val="24"/>
      <w:szCs w:val="24"/>
    </w:rPr>
  </w:style>
  <w:style w:type="paragraph" w:styleId="Title">
    <w:name w:val="Title"/>
    <w:basedOn w:val="Normal"/>
    <w:uiPriority w:val="10"/>
    <w:qFormat/>
    <w:pPr>
      <w:ind w:left="951" w:right="1424"/>
      <w:jc w:val="center"/>
    </w:pPr>
    <w:rPr>
      <w:b/>
      <w:bCs/>
      <w:sz w:val="52"/>
      <w:szCs w:val="52"/>
    </w:rPr>
  </w:style>
  <w:style w:type="paragraph" w:styleId="ListParagraph">
    <w:name w:val="List Paragraph"/>
    <w:basedOn w:val="Normal"/>
    <w:uiPriority w:val="34"/>
    <w:qFormat/>
    <w:pPr>
      <w:spacing w:before="199"/>
      <w:ind w:left="2320" w:right="1356" w:hanging="360"/>
      <w:jc w:val="both"/>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C22536"/>
    <w:rPr>
      <w:color w:val="0000FF" w:themeColor="hyperlink"/>
      <w:u w:val="single"/>
    </w:rPr>
  </w:style>
  <w:style w:type="character" w:styleId="UnresolvedMention">
    <w:name w:val="Unresolved Mention"/>
    <w:basedOn w:val="DefaultParagraphFont"/>
    <w:uiPriority w:val="99"/>
    <w:semiHidden/>
    <w:unhideWhenUsed/>
    <w:rsid w:val="00C22536"/>
    <w:rPr>
      <w:color w:val="605E5C"/>
      <w:shd w:val="clear" w:color="auto" w:fill="E1DFDD"/>
    </w:rPr>
  </w:style>
  <w:style w:type="table" w:styleId="TableGrid">
    <w:name w:val="Table Grid"/>
    <w:basedOn w:val="TableNormal"/>
    <w:uiPriority w:val="39"/>
    <w:rsid w:val="00794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ciit.org.in"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12</Pages>
  <Words>2369</Words>
  <Characters>13509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33</cp:revision>
  <dcterms:created xsi:type="dcterms:W3CDTF">2025-06-20T06:11:00Z</dcterms:created>
  <dcterms:modified xsi:type="dcterms:W3CDTF">2025-06-23T10:16:00Z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2017-11-03T00:00:00Z</vt:filetime>
  </property>
  <property fmtid="{D5CDD505-2E9C-101B-9397-08002B2CF9AE}" pid="3" name="LastSaved">
    <vt:filetime>2025-01-06T00:00:00Z</vt:filetime>
  </property>
  <property fmtid="{D5CDD505-2E9C-101B-9397-08002B2CF9AE}" pid="4" name="Producer">
    <vt:lpwstr>iTextSharp 4.1.2 (based on iText 2.1.2u)</vt:lpwstr>
  </property>
</Properties>
</file>